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93C" w:rsidRDefault="0089693C" w:rsidP="00FC5FD9">
      <w:pPr>
        <w:spacing w:after="0" w:line="240" w:lineRule="auto"/>
        <w:ind w:left="426" w:right="99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MATERIALI PER LE ATTIVITÀ</w:t>
      </w:r>
      <w:r w:rsidR="00737C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 </w:t>
      </w:r>
      <w:r w:rsidR="009D49D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PARTECIPANTI</w:t>
      </w:r>
      <w:r w:rsidR="00737C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CIECHI O IPOVEDENTI</w:t>
      </w:r>
    </w:p>
    <w:p w:rsidR="00DE6E2F" w:rsidRDefault="00DE6E2F" w:rsidP="00FC5FD9">
      <w:pPr>
        <w:spacing w:after="0" w:line="240" w:lineRule="auto"/>
        <w:ind w:left="426" w:right="99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CORSI A1-B1 (6-11 e 12-18)</w:t>
      </w:r>
    </w:p>
    <w:p w:rsidR="0089693C" w:rsidRDefault="0089693C" w:rsidP="0089693C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9693C" w:rsidRDefault="00FC5FD9" w:rsidP="0089693C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="0089693C" w:rsidRPr="00FB30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MODULO 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="00D830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CODING</w:t>
      </w:r>
    </w:p>
    <w:p w:rsidR="0089693C" w:rsidRPr="00FB306B" w:rsidRDefault="0089693C" w:rsidP="0089693C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37C5F" w:rsidRDefault="00FC5FD9" w:rsidP="0089693C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="00737C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Parte I </w:t>
      </w:r>
      <w:r w:rsidR="00D830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="0089693C" w:rsidRPr="00FB30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Coding unplugged</w:t>
      </w:r>
      <w:r w:rsidR="00D830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89693C" w:rsidRPr="00FC5FD9" w:rsidRDefault="00FC5FD9" w:rsidP="00FC5FD9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="00737C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Età 6-11</w:t>
      </w:r>
      <w:r w:rsidR="0089693C" w:rsidRPr="00FB30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D830A6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830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Materiali per attività psicomotoria </w:t>
      </w:r>
      <w:r w:rsidR="00D830A6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bookmarkStart w:id="1" w:name="_Hlk238720790"/>
      <w:r w:rsid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>rinforzo della lateralizzazione</w:t>
      </w:r>
      <w:bookmarkEnd w:id="1"/>
      <w:r w:rsid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="00D830A6">
        <w:rPr>
          <w:rFonts w:ascii="Times New Roman" w:eastAsia="Times New Roman" w:hAnsi="Times New Roman" w:cs="Times New Roman"/>
          <w:sz w:val="24"/>
          <w:szCs w:val="24"/>
          <w:lang w:eastAsia="it-IT"/>
        </w:rPr>
        <w:t>orientamento spaziale)</w:t>
      </w:r>
    </w:p>
    <w:p w:rsidR="0089693C" w:rsidRPr="00D830A6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830A6">
        <w:rPr>
          <w:rFonts w:ascii="Times New Roman" w:eastAsia="Times New Roman" w:hAnsi="Times New Roman" w:cs="Times New Roman"/>
          <w:sz w:val="24"/>
          <w:szCs w:val="24"/>
          <w:lang w:eastAsia="it-IT"/>
        </w:rPr>
        <w:t>Carte comando tattili Cody Roby</w:t>
      </w:r>
    </w:p>
    <w:p w:rsidR="0089693C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Bee bot</w:t>
      </w:r>
    </w:p>
    <w:p w:rsidR="0089693C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Mattoncini Lego</w:t>
      </w:r>
    </w:p>
    <w:p w:rsidR="00737C5F" w:rsidRDefault="0089693C" w:rsidP="00737C5F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Casellario Romagnoli</w:t>
      </w:r>
    </w:p>
    <w:p w:rsidR="007B5460" w:rsidRDefault="007B5460" w:rsidP="00737C5F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Etc.</w:t>
      </w:r>
    </w:p>
    <w:p w:rsidR="00737C5F" w:rsidRDefault="00737C5F" w:rsidP="00737C5F">
      <w:pPr>
        <w:pStyle w:val="Paragrafoelenco"/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37C5F" w:rsidRPr="00737C5F" w:rsidRDefault="00737C5F" w:rsidP="00737C5F">
      <w:pPr>
        <w:pStyle w:val="Paragrafoelenco"/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37C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Parte I </w:t>
      </w:r>
      <w:r w:rsidR="00D830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737C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Coding unplugged</w:t>
      </w:r>
    </w:p>
    <w:p w:rsidR="00FC5FD9" w:rsidRPr="00737C5F" w:rsidRDefault="00737C5F" w:rsidP="00737C5F">
      <w:pPr>
        <w:pStyle w:val="Paragrafoelenco"/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37C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Età </w:t>
      </w:r>
      <w:r w:rsidR="00FC5F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</w:t>
      </w:r>
      <w:r w:rsidRPr="00737C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-1</w:t>
      </w:r>
      <w:r w:rsidR="00FC5F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</w:t>
      </w:r>
      <w:r w:rsidRPr="00737C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FC5FD9" w:rsidRDefault="00FC5FD9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Carte comando tattili Cody Roby</w:t>
      </w:r>
    </w:p>
    <w:p w:rsidR="00FC5FD9" w:rsidRDefault="00FC5FD9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Bee bot</w:t>
      </w:r>
    </w:p>
    <w:p w:rsidR="00FC5FD9" w:rsidRDefault="00FC5FD9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Mattoncini Lego</w:t>
      </w:r>
    </w:p>
    <w:p w:rsidR="00FC5FD9" w:rsidRDefault="00FC5FD9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Casellario Romagnoli</w:t>
      </w:r>
    </w:p>
    <w:p w:rsidR="007B5460" w:rsidRPr="00DE6E2F" w:rsidRDefault="007B5460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Etc.</w:t>
      </w:r>
    </w:p>
    <w:p w:rsidR="0089693C" w:rsidRDefault="0089693C" w:rsidP="00FC5FD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="00FC5F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 xml:space="preserve">Parte II </w:t>
      </w:r>
      <w:r w:rsidR="00D830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092FC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Coding</w:t>
      </w:r>
    </w:p>
    <w:p w:rsidR="00FC5FD9" w:rsidRPr="00092FCC" w:rsidRDefault="00FC5FD9" w:rsidP="00FC5FD9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Età 6-11</w:t>
      </w:r>
      <w:r w:rsidRPr="00FB30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89693C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PC o tablet </w:t>
      </w:r>
    </w:p>
    <w:p w:rsidR="0089693C" w:rsidRPr="00AC2C88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2C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Software di ingrandimento </w:t>
      </w: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spellStart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Zoomtext</w:t>
      </w:r>
      <w:proofErr w:type="spellEnd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SuperNova</w:t>
      </w:r>
      <w:proofErr w:type="spellEnd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, Lucy Parla ZOOM, etc.)</w:t>
      </w:r>
    </w:p>
    <w:p w:rsidR="0089693C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Screen reader (NVDA, </w:t>
      </w:r>
      <w:proofErr w:type="spellStart"/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VoiceOver</w:t>
      </w:r>
      <w:proofErr w:type="spellEnd"/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, etc.)</w:t>
      </w:r>
    </w:p>
    <w:p w:rsidR="00FC5FD9" w:rsidRDefault="003568F0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Piattaforma </w:t>
      </w:r>
      <w:r w:rsidR="00FC5FD9"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Scratch</w:t>
      </w:r>
    </w:p>
    <w:p w:rsidR="0089693C" w:rsidRDefault="00D830A6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2" w:name="_Hlk238547210"/>
      <w:bookmarkStart w:id="3" w:name="_Hlk238548398"/>
      <w:r w:rsidRPr="00D830A6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Solo per partecipanti ciechi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89693C"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Scratch</w:t>
      </w:r>
      <w:bookmarkEnd w:id="2"/>
      <w:r w:rsidR="0089693C"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89693C"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Tactile</w:t>
      </w:r>
      <w:proofErr w:type="spellEnd"/>
      <w:r w:rsidR="00FC5F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proofErr w:type="spellStart"/>
      <w:r w:rsidR="00D05F75">
        <w:rPr>
          <w:rFonts w:ascii="Times New Roman" w:eastAsia="Times New Roman" w:hAnsi="Times New Roman" w:cs="Times New Roman"/>
          <w:sz w:val="24"/>
          <w:szCs w:val="24"/>
          <w:lang w:eastAsia="it-IT"/>
        </w:rPr>
        <w:t>Tactile</w:t>
      </w:r>
      <w:proofErr w:type="spellEnd"/>
      <w:r w:rsidR="00D05F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Jr</w:t>
      </w:r>
      <w:r w:rsidR="0089693C" w:rsidRPr="00FC5F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3568F0" w:rsidRPr="003568F0" w:rsidRDefault="003568F0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68F0">
        <w:rPr>
          <w:rFonts w:ascii="Times New Roman" w:eastAsia="Times New Roman" w:hAnsi="Times New Roman" w:cs="Times New Roman"/>
          <w:sz w:val="24"/>
          <w:szCs w:val="24"/>
          <w:lang w:eastAsia="it-IT"/>
        </w:rPr>
        <w:t>Stampante 3D</w:t>
      </w:r>
    </w:p>
    <w:bookmarkEnd w:id="3"/>
    <w:p w:rsidR="00FC5FD9" w:rsidRDefault="00FC5FD9" w:rsidP="00FC5FD9">
      <w:pPr>
        <w:pStyle w:val="Paragrafoelenco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C5FD9" w:rsidRPr="00FC5FD9" w:rsidRDefault="00FC5FD9" w:rsidP="00FC5FD9">
      <w:pPr>
        <w:pStyle w:val="Paragrafoelenco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C5F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Parte II</w:t>
      </w:r>
      <w:r w:rsidR="00D830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Pr="00FC5F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Coding</w:t>
      </w:r>
    </w:p>
    <w:p w:rsidR="00FC5FD9" w:rsidRPr="00FC5FD9" w:rsidRDefault="00FC5FD9" w:rsidP="00FC5FD9">
      <w:pPr>
        <w:pStyle w:val="Paragrafoelenco"/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C5F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Età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</w:t>
      </w:r>
      <w:r w:rsidRPr="00FC5F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</w:t>
      </w:r>
      <w:r w:rsidRPr="00FC5F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FC5FD9" w:rsidRDefault="00FC5FD9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PC o tablet </w:t>
      </w:r>
    </w:p>
    <w:p w:rsidR="00FC5FD9" w:rsidRPr="00AC2C88" w:rsidRDefault="00FC5FD9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2C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Software di ingrandimento </w:t>
      </w: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spellStart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Zoomtext</w:t>
      </w:r>
      <w:proofErr w:type="spellEnd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SuperNova</w:t>
      </w:r>
      <w:proofErr w:type="spellEnd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, Lucy Parla ZOOM, etc.)</w:t>
      </w:r>
    </w:p>
    <w:p w:rsidR="00FC5FD9" w:rsidRDefault="00FC5FD9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Screen reader </w:t>
      </w:r>
      <w:r w:rsidR="0064649A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(</w:t>
      </w:r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NVDA, </w:t>
      </w:r>
      <w:proofErr w:type="spellStart"/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VoiceOver</w:t>
      </w:r>
      <w:proofErr w:type="spellEnd"/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, etc.)</w:t>
      </w:r>
    </w:p>
    <w:p w:rsidR="00FC5FD9" w:rsidRDefault="003568F0" w:rsidP="00FC5FD9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Piattaforme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: </w:t>
      </w:r>
      <w:r w:rsidR="00FC5FD9" w:rsidRPr="00FC5FD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Scratch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/</w:t>
      </w:r>
      <w:proofErr w:type="spellStart"/>
      <w:r w:rsidR="00FC5FD9" w:rsidRPr="00FC5FD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Blockly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/</w:t>
      </w:r>
      <w:r w:rsidR="00FC5FD9" w:rsidRPr="00FC5FD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Roblox Studio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/</w:t>
      </w:r>
      <w:r w:rsidR="00FC5FD9" w:rsidRPr="00FC5FD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="00FC5FD9" w:rsidRPr="00FC5FD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M</w:t>
      </w:r>
      <w:r w:rsidR="00FC5FD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akeCode</w:t>
      </w:r>
      <w:proofErr w:type="spellEnd"/>
    </w:p>
    <w:p w:rsidR="00D830A6" w:rsidRDefault="00D830A6" w:rsidP="00D830A6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830A6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Solo per partecipanti ciechi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Scratch </w:t>
      </w:r>
      <w:proofErr w:type="spellStart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Tactile</w:t>
      </w:r>
      <w:proofErr w:type="spellEnd"/>
      <w:r w:rsidR="003568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D05F75">
        <w:rPr>
          <w:rFonts w:ascii="Times New Roman" w:eastAsia="Times New Roman" w:hAnsi="Times New Roman" w:cs="Times New Roman"/>
          <w:sz w:val="24"/>
          <w:szCs w:val="24"/>
          <w:lang w:eastAsia="it-IT"/>
        </w:rPr>
        <w:t>Tactile</w:t>
      </w:r>
      <w:proofErr w:type="spellEnd"/>
      <w:r w:rsidR="00D05F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Jr</w:t>
      </w:r>
      <w:r w:rsidRPr="00FC5F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3568F0" w:rsidRPr="00FC5FD9" w:rsidRDefault="003568F0" w:rsidP="00D830A6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Stampante 3D</w:t>
      </w:r>
    </w:p>
    <w:p w:rsidR="00FC5FD9" w:rsidRDefault="00FC5FD9" w:rsidP="00FC5FD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9693C" w:rsidRDefault="00FC5FD9" w:rsidP="00FC5FD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="008969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MODULO II</w:t>
      </w:r>
      <w:r w:rsidR="0089693C" w:rsidRPr="00092FC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830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–</w:t>
      </w:r>
      <w:r w:rsidR="008969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830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AUTONOMIA</w:t>
      </w:r>
      <w:r w:rsidR="00E76C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</w:t>
      </w:r>
      <w:r w:rsidR="00D830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ACCESSIBILITÀ DIGITALE </w:t>
      </w:r>
    </w:p>
    <w:p w:rsidR="00FC5FD9" w:rsidRDefault="00FC5FD9" w:rsidP="00FC5FD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Età 6-11 e 12-18:</w:t>
      </w:r>
    </w:p>
    <w:p w:rsidR="0089693C" w:rsidRPr="00092FCC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PC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o T</w:t>
      </w:r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ablet</w:t>
      </w:r>
    </w:p>
    <w:p w:rsidR="0089693C" w:rsidRPr="00092FCC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Smartphone</w:t>
      </w:r>
    </w:p>
    <w:p w:rsidR="0089693C" w:rsidRPr="00092FCC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Screen reader (NVDA, </w:t>
      </w:r>
      <w:proofErr w:type="spellStart"/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VoiceOver</w:t>
      </w:r>
      <w:proofErr w:type="spellEnd"/>
      <w:r w:rsidRPr="00092FC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, etc.)</w:t>
      </w:r>
    </w:p>
    <w:p w:rsidR="0089693C" w:rsidRPr="00092FCC" w:rsidRDefault="0089693C" w:rsidP="0089693C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Software di ingrandimento (</w:t>
      </w:r>
      <w:proofErr w:type="spellStart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Zoomtext</w:t>
      </w:r>
      <w:proofErr w:type="spellEnd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SuperNova</w:t>
      </w:r>
      <w:proofErr w:type="spellEnd"/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, Lucy Parla ZOOM, etc.)</w:t>
      </w:r>
    </w:p>
    <w:p w:rsidR="00DE6E2F" w:rsidRPr="002135B9" w:rsidRDefault="0089693C" w:rsidP="00DE6E2F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Display Braille (Touch me 5, Focus, Lilli, etc.)</w:t>
      </w:r>
    </w:p>
    <w:p w:rsidR="00D830A6" w:rsidRDefault="00D830A6" w:rsidP="00DE6E2F">
      <w:pPr>
        <w:pStyle w:val="Paragrafoelenco"/>
        <w:spacing w:after="0" w:line="240" w:lineRule="auto"/>
        <w:ind w:right="991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830A6" w:rsidRDefault="00D830A6" w:rsidP="00DE6E2F">
      <w:pPr>
        <w:pStyle w:val="Paragrafoelenco"/>
        <w:spacing w:after="0" w:line="240" w:lineRule="auto"/>
        <w:ind w:right="991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830A6" w:rsidRDefault="00D830A6" w:rsidP="00DE6E2F">
      <w:pPr>
        <w:pStyle w:val="Paragrafoelenco"/>
        <w:spacing w:after="0" w:line="240" w:lineRule="auto"/>
        <w:ind w:right="991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E6E2F" w:rsidRDefault="00DE6E2F" w:rsidP="00D830A6">
      <w:pPr>
        <w:pStyle w:val="Paragrafoelenco"/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B1F7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MATERIALI PER LE ATTIVITÀ CON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PARTECIPANTI </w:t>
      </w:r>
      <w:r w:rsidRPr="00CB1F7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CIECHI O IPOVEDENTI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 DISABILITÀ AGGIUNTIVA LIEVE O MEDIA</w:t>
      </w:r>
    </w:p>
    <w:p w:rsidR="00D830A6" w:rsidRDefault="00D830A6" w:rsidP="00D830A6">
      <w:pPr>
        <w:pStyle w:val="Paragrafoelenco"/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CORSI A2 e B2 (</w:t>
      </w:r>
      <w:r w:rsidR="00E76C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6-11 e 12-18)</w:t>
      </w:r>
    </w:p>
    <w:p w:rsidR="00D830A6" w:rsidRPr="00CB1F71" w:rsidRDefault="00D830A6" w:rsidP="00DE6E2F">
      <w:pPr>
        <w:pStyle w:val="Paragrafoelenco"/>
        <w:spacing w:after="0" w:line="240" w:lineRule="auto"/>
        <w:ind w:right="991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E6E2F" w:rsidRPr="00DE6E2F" w:rsidRDefault="00DE6E2F" w:rsidP="00DE6E2F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E6E2F" w:rsidRDefault="00DE6E2F" w:rsidP="00DE6E2F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="0014587B" w:rsidRPr="00FB30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MODULO I </w:t>
      </w:r>
      <w:r w:rsidR="001458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="00E76C6E" w:rsidRPr="00FB30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CODING UNPLUGGED</w:t>
      </w:r>
    </w:p>
    <w:p w:rsidR="00DE6E2F" w:rsidRPr="00FC5FD9" w:rsidRDefault="00DE6E2F" w:rsidP="00DE6E2F">
      <w:pPr>
        <w:spacing w:after="0" w:line="240" w:lineRule="auto"/>
        <w:ind w:left="426" w:right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Età 6-11</w:t>
      </w:r>
      <w:r w:rsidR="00792A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12-18</w:t>
      </w:r>
      <w:r w:rsidRPr="00FB30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DE6E2F" w:rsidRPr="00092FCC" w:rsidRDefault="00DE6E2F" w:rsidP="00DE6E2F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Materiali per attività psicomotoria (</w:t>
      </w:r>
      <w:r w:rsid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>rinforzo della lateralizzazione; orientamento spaziale)</w:t>
      </w:r>
    </w:p>
    <w:p w:rsidR="00DE6E2F" w:rsidRDefault="00DE6E2F" w:rsidP="00DE6E2F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Carte comando tattili Cody Roby</w:t>
      </w:r>
    </w:p>
    <w:p w:rsidR="00DE6E2F" w:rsidRDefault="00DE6E2F" w:rsidP="00DE6E2F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Bee bot</w:t>
      </w:r>
    </w:p>
    <w:p w:rsidR="00DE6E2F" w:rsidRDefault="00DE6E2F" w:rsidP="00DE6E2F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Mattoncini Lego</w:t>
      </w:r>
    </w:p>
    <w:p w:rsidR="00DE6E2F" w:rsidRDefault="00DE6E2F" w:rsidP="00DE6E2F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2FCC">
        <w:rPr>
          <w:rFonts w:ascii="Times New Roman" w:eastAsia="Times New Roman" w:hAnsi="Times New Roman" w:cs="Times New Roman"/>
          <w:sz w:val="24"/>
          <w:szCs w:val="24"/>
          <w:lang w:eastAsia="it-IT"/>
        </w:rPr>
        <w:t>Casellario Romagnoli</w:t>
      </w:r>
    </w:p>
    <w:p w:rsidR="002135B9" w:rsidRDefault="002135B9" w:rsidP="00DE6E2F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Etc.</w:t>
      </w:r>
    </w:p>
    <w:p w:rsidR="00792AAE" w:rsidRDefault="00E76C6E" w:rsidP="00792AAE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6C6E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Solo per partecipanti ciechi</w:t>
      </w:r>
      <w:r w:rsidRP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Scratch </w:t>
      </w:r>
      <w:proofErr w:type="spellStart"/>
      <w:r w:rsidRP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>Tactile</w:t>
      </w:r>
      <w:proofErr w:type="spellEnd"/>
      <w:r w:rsidRP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proofErr w:type="spellStart"/>
      <w:r w:rsidR="00D05F75">
        <w:rPr>
          <w:rFonts w:ascii="Times New Roman" w:eastAsia="Times New Roman" w:hAnsi="Times New Roman" w:cs="Times New Roman"/>
          <w:sz w:val="24"/>
          <w:szCs w:val="24"/>
          <w:lang w:eastAsia="it-IT"/>
        </w:rPr>
        <w:t>Tactile</w:t>
      </w:r>
      <w:proofErr w:type="spellEnd"/>
      <w:r w:rsidR="00D05F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Jr</w:t>
      </w:r>
      <w:r w:rsidRP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3568F0" w:rsidRPr="00E76C6E" w:rsidRDefault="003568F0" w:rsidP="00792AAE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Stampante 3D</w:t>
      </w:r>
    </w:p>
    <w:p w:rsidR="00DE6E2F" w:rsidRDefault="00DE6E2F" w:rsidP="00DE6E2F">
      <w:pPr>
        <w:pStyle w:val="Paragrafoelenco"/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2AAE" w:rsidRDefault="00792AAE" w:rsidP="00792AA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MODULO II</w:t>
      </w:r>
      <w:r w:rsidRPr="00092FC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76C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76C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AUTONOMIA E ACCESSIBILITÀ DIGITALE </w:t>
      </w:r>
    </w:p>
    <w:p w:rsidR="00792AAE" w:rsidRPr="00792AAE" w:rsidRDefault="00792AAE" w:rsidP="00792AA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Età 6-11 e 12-18:</w:t>
      </w:r>
    </w:p>
    <w:p w:rsidR="00792AAE" w:rsidRPr="00792AAE" w:rsidRDefault="00792AAE" w:rsidP="00792AAE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792AAE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PC</w:t>
      </w:r>
      <w:r w:rsidR="00E76C6E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o </w:t>
      </w:r>
      <w:r w:rsidRPr="00792AAE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Tablet</w:t>
      </w:r>
    </w:p>
    <w:p w:rsidR="00792AAE" w:rsidRPr="00792AAE" w:rsidRDefault="00792AAE" w:rsidP="00792AAE">
      <w:pPr>
        <w:pStyle w:val="Paragrafoelenco"/>
        <w:numPr>
          <w:ilvl w:val="0"/>
          <w:numId w:val="1"/>
        </w:numPr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792AAE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Smartphone</w:t>
      </w:r>
    </w:p>
    <w:p w:rsidR="00E76C6E" w:rsidRPr="00792AAE" w:rsidRDefault="00E76C6E" w:rsidP="00E76C6E">
      <w:pPr>
        <w:pStyle w:val="Paragrafoelenco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  <w:r w:rsidRPr="00792AAE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App per la CAA (Mind Express, The Grid3, Clicker 6)</w:t>
      </w:r>
    </w:p>
    <w:p w:rsidR="00792AAE" w:rsidRPr="00E76C6E" w:rsidRDefault="00792AAE" w:rsidP="00792AAE">
      <w:pPr>
        <w:pStyle w:val="Paragrafoelenco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>Pulsanti</w:t>
      </w:r>
      <w:r w:rsidR="003568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</w:t>
      </w:r>
      <w:r w:rsidRP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>sensori</w:t>
      </w:r>
      <w:r w:rsidR="003568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</w:t>
      </w:r>
      <w:r w:rsidRP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switch</w:t>
      </w:r>
      <w:r w:rsidR="00E76C6E" w:rsidRPr="00E76C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DE6E2F" w:rsidRPr="00E76C6E" w:rsidRDefault="00DE6E2F" w:rsidP="00792A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31903" w:rsidRPr="00E76C6E" w:rsidRDefault="00E31903"/>
    <w:sectPr w:rsidR="00E31903" w:rsidRPr="00E76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D20F5"/>
    <w:multiLevelType w:val="hybridMultilevel"/>
    <w:tmpl w:val="1FBCF21E"/>
    <w:lvl w:ilvl="0" w:tplc="705E27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3C"/>
    <w:rsid w:val="0014587B"/>
    <w:rsid w:val="002135B9"/>
    <w:rsid w:val="003568F0"/>
    <w:rsid w:val="0064649A"/>
    <w:rsid w:val="00737C5F"/>
    <w:rsid w:val="00792AAE"/>
    <w:rsid w:val="007B5460"/>
    <w:rsid w:val="0089693C"/>
    <w:rsid w:val="00951DC2"/>
    <w:rsid w:val="009D49D6"/>
    <w:rsid w:val="00CB1F71"/>
    <w:rsid w:val="00D05F75"/>
    <w:rsid w:val="00D830A6"/>
    <w:rsid w:val="00DE6E2F"/>
    <w:rsid w:val="00E31903"/>
    <w:rsid w:val="00E76C6E"/>
    <w:rsid w:val="00F555DA"/>
    <w:rsid w:val="00FC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C7767-F443-42AE-8339-421B0607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969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6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Italiana Ciechi e Ipovedenti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Ragonesi</dc:creator>
  <cp:keywords/>
  <dc:description/>
  <cp:lastModifiedBy>Claudia Sferrazza</cp:lastModifiedBy>
  <cp:revision>2</cp:revision>
  <dcterms:created xsi:type="dcterms:W3CDTF">2026-08-28T09:59:00Z</dcterms:created>
  <dcterms:modified xsi:type="dcterms:W3CDTF">2026-08-28T09:59:00Z</dcterms:modified>
</cp:coreProperties>
</file>