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D99" w:rsidRPr="005C6E13" w:rsidRDefault="00321D99" w:rsidP="00EF5C75">
      <w:pPr>
        <w:autoSpaceDE w:val="0"/>
        <w:autoSpaceDN w:val="0"/>
        <w:adjustRightInd w:val="0"/>
        <w:spacing w:line="360" w:lineRule="auto"/>
        <w:ind w:right="567"/>
        <w:jc w:val="both"/>
        <w:rPr>
          <w:rFonts w:ascii="Cambria" w:hAnsi="Cambria"/>
          <w:color w:val="000000"/>
          <w:sz w:val="24"/>
          <w:szCs w:val="24"/>
        </w:rPr>
      </w:pPr>
    </w:p>
    <w:p w:rsidR="00F6145C" w:rsidRPr="005C6E13" w:rsidRDefault="00F6145C" w:rsidP="002E6837">
      <w:pPr>
        <w:autoSpaceDE w:val="0"/>
        <w:autoSpaceDN w:val="0"/>
        <w:adjustRightInd w:val="0"/>
        <w:spacing w:line="360" w:lineRule="auto"/>
        <w:ind w:right="567"/>
        <w:jc w:val="both"/>
        <w:rPr>
          <w:rFonts w:ascii="Cambria" w:hAnsi="Cambria"/>
          <w:color w:val="000000"/>
          <w:sz w:val="24"/>
          <w:szCs w:val="24"/>
        </w:rPr>
      </w:pPr>
    </w:p>
    <w:p w:rsidR="002E6837" w:rsidRPr="001535ED" w:rsidRDefault="002E6837" w:rsidP="002E6837">
      <w:pPr>
        <w:spacing w:line="360" w:lineRule="auto"/>
        <w:ind w:left="2124" w:right="567" w:firstLine="708"/>
        <w:jc w:val="both"/>
        <w:rPr>
          <w:rFonts w:ascii="Cambria" w:eastAsia="Cambria" w:hAnsi="Cambria"/>
          <w:b/>
          <w:color w:val="000000"/>
          <w:sz w:val="24"/>
          <w:szCs w:val="24"/>
        </w:rPr>
      </w:pPr>
      <w:r w:rsidRPr="001535ED">
        <w:rPr>
          <w:rFonts w:ascii="Cambria" w:eastAsia="Cambria" w:hAnsi="Cambria"/>
          <w:b/>
          <w:color w:val="000000"/>
          <w:sz w:val="24"/>
          <w:szCs w:val="24"/>
        </w:rPr>
        <w:t xml:space="preserve">Resoconto </w:t>
      </w:r>
      <w:proofErr w:type="spellStart"/>
      <w:r w:rsidRPr="001535ED">
        <w:rPr>
          <w:rFonts w:ascii="Cambria" w:eastAsia="Cambria" w:hAnsi="Cambria"/>
          <w:b/>
          <w:color w:val="000000"/>
          <w:sz w:val="24"/>
          <w:szCs w:val="24"/>
        </w:rPr>
        <w:t>CdAN</w:t>
      </w:r>
      <w:proofErr w:type="spellEnd"/>
      <w:r w:rsidRPr="001535ED">
        <w:rPr>
          <w:rFonts w:ascii="Cambria" w:eastAsia="Cambria" w:hAnsi="Cambria"/>
          <w:b/>
          <w:color w:val="000000"/>
          <w:sz w:val="24"/>
          <w:szCs w:val="24"/>
        </w:rPr>
        <w:t xml:space="preserve"> </w:t>
      </w:r>
      <w:r w:rsidR="007C045A">
        <w:rPr>
          <w:rFonts w:ascii="Cambria" w:eastAsia="Cambria" w:hAnsi="Cambria"/>
          <w:b/>
          <w:color w:val="000000"/>
          <w:sz w:val="24"/>
          <w:szCs w:val="24"/>
        </w:rPr>
        <w:t>0</w:t>
      </w:r>
      <w:r w:rsidR="00C859EE">
        <w:rPr>
          <w:rFonts w:ascii="Cambria" w:eastAsia="Cambria" w:hAnsi="Cambria"/>
          <w:b/>
          <w:color w:val="000000"/>
          <w:sz w:val="24"/>
          <w:szCs w:val="24"/>
        </w:rPr>
        <w:t>2 ottobre</w:t>
      </w:r>
      <w:r w:rsidR="00C00DFE">
        <w:rPr>
          <w:rFonts w:ascii="Cambria" w:eastAsia="Cambria" w:hAnsi="Cambria"/>
          <w:b/>
          <w:color w:val="000000"/>
          <w:sz w:val="24"/>
          <w:szCs w:val="24"/>
        </w:rPr>
        <w:t xml:space="preserve"> </w:t>
      </w:r>
      <w:r w:rsidRPr="001535ED">
        <w:rPr>
          <w:rFonts w:ascii="Cambria" w:eastAsia="Cambria" w:hAnsi="Cambria"/>
          <w:b/>
          <w:color w:val="000000"/>
          <w:sz w:val="24"/>
          <w:szCs w:val="24"/>
        </w:rPr>
        <w:t>202</w:t>
      </w:r>
      <w:r w:rsidR="00C00DFE">
        <w:rPr>
          <w:rFonts w:ascii="Cambria" w:eastAsia="Cambria" w:hAnsi="Cambria"/>
          <w:b/>
          <w:color w:val="000000"/>
          <w:sz w:val="24"/>
          <w:szCs w:val="24"/>
        </w:rPr>
        <w:t>5</w:t>
      </w:r>
    </w:p>
    <w:p w:rsidR="005B738F" w:rsidRDefault="002E6837" w:rsidP="00C00DFE">
      <w:pPr>
        <w:spacing w:line="360" w:lineRule="auto"/>
        <w:ind w:left="567" w:right="567" w:firstLine="709"/>
        <w:jc w:val="both"/>
        <w:rPr>
          <w:rFonts w:ascii="Cambria" w:eastAsia="Cambria" w:hAnsi="Cambria"/>
          <w:color w:val="000000"/>
          <w:sz w:val="24"/>
          <w:szCs w:val="24"/>
        </w:rPr>
      </w:pPr>
      <w:r>
        <w:rPr>
          <w:rFonts w:ascii="Cambria" w:eastAsia="Cambria" w:hAnsi="Cambria"/>
          <w:color w:val="000000"/>
          <w:sz w:val="24"/>
          <w:szCs w:val="24"/>
        </w:rPr>
        <w:t xml:space="preserve">Il Consiglio di Amministrazione Nazionale dell’I.Ri.Fo.R. si è riunito il </w:t>
      </w:r>
      <w:r w:rsidR="00FC0191">
        <w:rPr>
          <w:rFonts w:ascii="Cambria" w:eastAsia="Cambria" w:hAnsi="Cambria"/>
          <w:color w:val="000000"/>
          <w:sz w:val="24"/>
          <w:szCs w:val="24"/>
        </w:rPr>
        <w:t xml:space="preserve">giorno </w:t>
      </w:r>
      <w:r w:rsidR="007C045A" w:rsidRPr="007C045A">
        <w:rPr>
          <w:rFonts w:ascii="Cambria" w:eastAsia="Cambria" w:hAnsi="Cambria"/>
          <w:color w:val="000000"/>
          <w:sz w:val="24"/>
          <w:szCs w:val="24"/>
        </w:rPr>
        <w:t>0</w:t>
      </w:r>
      <w:r w:rsidR="00C859EE">
        <w:rPr>
          <w:rFonts w:ascii="Cambria" w:eastAsia="Cambria" w:hAnsi="Cambria"/>
          <w:color w:val="000000"/>
          <w:sz w:val="24"/>
          <w:szCs w:val="24"/>
        </w:rPr>
        <w:t>2 ottobre</w:t>
      </w:r>
      <w:r w:rsidR="007C045A" w:rsidRPr="007C045A">
        <w:rPr>
          <w:rFonts w:ascii="Cambria" w:eastAsia="Cambria" w:hAnsi="Cambria"/>
          <w:color w:val="000000"/>
          <w:sz w:val="24"/>
          <w:szCs w:val="24"/>
        </w:rPr>
        <w:t xml:space="preserve"> </w:t>
      </w:r>
      <w:r w:rsidR="00C00DFE" w:rsidRPr="00C00DFE">
        <w:rPr>
          <w:rFonts w:ascii="Cambria" w:eastAsia="Cambria" w:hAnsi="Cambria"/>
          <w:color w:val="000000"/>
          <w:sz w:val="24"/>
          <w:szCs w:val="24"/>
        </w:rPr>
        <w:t>2025</w:t>
      </w:r>
      <w:r>
        <w:rPr>
          <w:rFonts w:ascii="Cambria" w:eastAsia="Cambria" w:hAnsi="Cambria"/>
          <w:color w:val="000000"/>
          <w:sz w:val="24"/>
          <w:szCs w:val="24"/>
        </w:rPr>
        <w:t>, alle ore 1</w:t>
      </w:r>
      <w:r w:rsidR="0050080F">
        <w:rPr>
          <w:rFonts w:ascii="Cambria" w:eastAsia="Cambria" w:hAnsi="Cambria"/>
          <w:color w:val="000000"/>
          <w:sz w:val="24"/>
          <w:szCs w:val="24"/>
        </w:rPr>
        <w:t>5</w:t>
      </w:r>
      <w:r>
        <w:rPr>
          <w:rFonts w:ascii="Cambria" w:eastAsia="Cambria" w:hAnsi="Cambria"/>
          <w:color w:val="000000"/>
          <w:sz w:val="24"/>
          <w:szCs w:val="24"/>
        </w:rPr>
        <w:t>.</w:t>
      </w:r>
      <w:r w:rsidR="0013225E">
        <w:rPr>
          <w:rFonts w:ascii="Cambria" w:eastAsia="Cambria" w:hAnsi="Cambria"/>
          <w:color w:val="000000"/>
          <w:sz w:val="24"/>
          <w:szCs w:val="24"/>
        </w:rPr>
        <w:t>0</w:t>
      </w:r>
      <w:r>
        <w:rPr>
          <w:rFonts w:ascii="Cambria" w:eastAsia="Cambria" w:hAnsi="Cambria"/>
          <w:color w:val="000000"/>
          <w:sz w:val="24"/>
          <w:szCs w:val="24"/>
        </w:rPr>
        <w:t>0, in modalità</w:t>
      </w:r>
      <w:r w:rsidRPr="00313344">
        <w:t xml:space="preserve"> </w:t>
      </w:r>
      <w:r w:rsidRPr="00313344">
        <w:rPr>
          <w:rFonts w:ascii="Cambria" w:eastAsia="Cambria" w:hAnsi="Cambria"/>
          <w:color w:val="000000"/>
          <w:sz w:val="24"/>
          <w:szCs w:val="24"/>
        </w:rPr>
        <w:t>online</w:t>
      </w:r>
      <w:r w:rsidR="00106A5C">
        <w:rPr>
          <w:rFonts w:ascii="Cambria" w:eastAsia="Cambria" w:hAnsi="Cambria"/>
          <w:color w:val="000000"/>
          <w:sz w:val="24"/>
          <w:szCs w:val="24"/>
        </w:rPr>
        <w:t>.</w:t>
      </w:r>
      <w:r w:rsidR="006270F0">
        <w:rPr>
          <w:rFonts w:ascii="Cambria" w:eastAsia="Cambria" w:hAnsi="Cambria"/>
          <w:color w:val="000000"/>
          <w:sz w:val="24"/>
          <w:szCs w:val="24"/>
        </w:rPr>
        <w:t xml:space="preserve"> </w:t>
      </w:r>
    </w:p>
    <w:p w:rsidR="002E6837" w:rsidRDefault="006270F0" w:rsidP="00C00DFE">
      <w:pPr>
        <w:spacing w:line="360" w:lineRule="auto"/>
        <w:ind w:left="567" w:right="567" w:firstLine="709"/>
        <w:jc w:val="both"/>
        <w:rPr>
          <w:rFonts w:ascii="Cambria" w:eastAsia="Cambria" w:hAnsi="Cambria"/>
          <w:color w:val="000000"/>
          <w:sz w:val="24"/>
          <w:szCs w:val="24"/>
        </w:rPr>
      </w:pPr>
      <w:r>
        <w:rPr>
          <w:rFonts w:ascii="Cambria" w:eastAsia="Cambria" w:hAnsi="Cambria"/>
          <w:color w:val="000000"/>
          <w:sz w:val="24"/>
          <w:szCs w:val="24"/>
        </w:rPr>
        <w:t xml:space="preserve">Il </w:t>
      </w:r>
      <w:r w:rsidR="00C00DFE">
        <w:rPr>
          <w:rFonts w:ascii="Cambria" w:eastAsia="Cambria" w:hAnsi="Cambria"/>
          <w:color w:val="000000"/>
          <w:sz w:val="24"/>
          <w:szCs w:val="24"/>
        </w:rPr>
        <w:t xml:space="preserve">Vice </w:t>
      </w:r>
      <w:r>
        <w:rPr>
          <w:rFonts w:ascii="Cambria" w:eastAsia="Cambria" w:hAnsi="Cambria"/>
          <w:color w:val="000000"/>
          <w:sz w:val="24"/>
          <w:szCs w:val="24"/>
        </w:rPr>
        <w:t xml:space="preserve">Presidente </w:t>
      </w:r>
      <w:r w:rsidR="00C00DFE" w:rsidRPr="00C00DFE">
        <w:rPr>
          <w:rFonts w:ascii="Cambria" w:eastAsia="Cambria" w:hAnsi="Cambria"/>
          <w:color w:val="000000"/>
          <w:sz w:val="24"/>
          <w:szCs w:val="24"/>
        </w:rPr>
        <w:t xml:space="preserve">Nazionale </w:t>
      </w:r>
      <w:r w:rsidR="00C00DFE">
        <w:rPr>
          <w:rFonts w:ascii="Cambria" w:eastAsia="Cambria" w:hAnsi="Cambria"/>
          <w:color w:val="000000"/>
          <w:sz w:val="24"/>
          <w:szCs w:val="24"/>
        </w:rPr>
        <w:t>Vincenzo Massa</w:t>
      </w:r>
      <w:r>
        <w:rPr>
          <w:rFonts w:ascii="Cambria" w:eastAsia="Cambria" w:hAnsi="Cambria"/>
          <w:color w:val="000000"/>
          <w:sz w:val="24"/>
          <w:szCs w:val="24"/>
        </w:rPr>
        <w:t>, dopo il saluto iniziale</w:t>
      </w:r>
      <w:r w:rsidR="00C00DFE">
        <w:rPr>
          <w:rFonts w:ascii="Cambria" w:eastAsia="Cambria" w:hAnsi="Cambria"/>
          <w:color w:val="000000"/>
          <w:sz w:val="24"/>
          <w:szCs w:val="24"/>
        </w:rPr>
        <w:t xml:space="preserve">, </w:t>
      </w:r>
      <w:r w:rsidR="002E6837">
        <w:rPr>
          <w:rFonts w:ascii="Cambria" w:eastAsia="Cambria" w:hAnsi="Cambria"/>
          <w:color w:val="000000"/>
          <w:sz w:val="24"/>
          <w:szCs w:val="24"/>
        </w:rPr>
        <w:t>ha posto in votazione il verbale della seduta del</w:t>
      </w:r>
      <w:r w:rsidR="00FC0191">
        <w:rPr>
          <w:rFonts w:ascii="Cambria" w:eastAsia="Cambria" w:hAnsi="Cambria"/>
          <w:color w:val="000000"/>
          <w:sz w:val="24"/>
          <w:szCs w:val="24"/>
        </w:rPr>
        <w:t xml:space="preserve"> </w:t>
      </w:r>
      <w:r w:rsidR="00C859EE">
        <w:rPr>
          <w:rFonts w:ascii="Cambria" w:eastAsia="Cambria" w:hAnsi="Cambria"/>
          <w:color w:val="000000"/>
          <w:sz w:val="24"/>
          <w:szCs w:val="24"/>
        </w:rPr>
        <w:t>0</w:t>
      </w:r>
      <w:r w:rsidR="007C045A">
        <w:rPr>
          <w:rFonts w:ascii="Cambria" w:eastAsia="Cambria" w:hAnsi="Cambria"/>
          <w:color w:val="000000"/>
          <w:sz w:val="24"/>
          <w:szCs w:val="24"/>
        </w:rPr>
        <w:t xml:space="preserve">9 </w:t>
      </w:r>
      <w:r w:rsidR="00C859EE">
        <w:rPr>
          <w:rFonts w:ascii="Cambria" w:eastAsia="Cambria" w:hAnsi="Cambria"/>
          <w:color w:val="000000"/>
          <w:sz w:val="24"/>
          <w:szCs w:val="24"/>
        </w:rPr>
        <w:t>lugli</w:t>
      </w:r>
      <w:r w:rsidR="007C045A">
        <w:rPr>
          <w:rFonts w:ascii="Cambria" w:eastAsia="Cambria" w:hAnsi="Cambria"/>
          <w:color w:val="000000"/>
          <w:sz w:val="24"/>
          <w:szCs w:val="24"/>
        </w:rPr>
        <w:t>o</w:t>
      </w:r>
      <w:r w:rsidR="002E6837">
        <w:rPr>
          <w:rFonts w:ascii="Cambria" w:eastAsia="Cambria" w:hAnsi="Cambria"/>
          <w:color w:val="000000"/>
          <w:sz w:val="24"/>
          <w:szCs w:val="24"/>
        </w:rPr>
        <w:t xml:space="preserve"> 202</w:t>
      </w:r>
      <w:r w:rsidR="00C00DFE">
        <w:rPr>
          <w:rFonts w:ascii="Cambria" w:eastAsia="Cambria" w:hAnsi="Cambria"/>
          <w:color w:val="000000"/>
          <w:sz w:val="24"/>
          <w:szCs w:val="24"/>
        </w:rPr>
        <w:t>5</w:t>
      </w:r>
      <w:r w:rsidR="002E6837">
        <w:rPr>
          <w:rFonts w:ascii="Cambria" w:eastAsia="Cambria" w:hAnsi="Cambria"/>
          <w:color w:val="000000"/>
          <w:sz w:val="24"/>
          <w:szCs w:val="24"/>
        </w:rPr>
        <w:t>, che il Consiglio ha approvato all’unanimità.</w:t>
      </w:r>
    </w:p>
    <w:p w:rsidR="00AA0932" w:rsidRDefault="00AA0932" w:rsidP="00C00DFE">
      <w:pPr>
        <w:spacing w:line="360" w:lineRule="auto"/>
        <w:ind w:left="567" w:right="567" w:firstLine="709"/>
        <w:jc w:val="both"/>
        <w:rPr>
          <w:rFonts w:ascii="Cambria" w:eastAsia="Cambria" w:hAnsi="Cambria"/>
          <w:color w:val="000000"/>
          <w:sz w:val="24"/>
          <w:szCs w:val="24"/>
        </w:rPr>
      </w:pPr>
      <w:r>
        <w:rPr>
          <w:rFonts w:ascii="Cambria" w:eastAsia="Cambria" w:hAnsi="Cambria"/>
          <w:color w:val="000000"/>
          <w:sz w:val="24"/>
          <w:szCs w:val="24"/>
        </w:rPr>
        <w:t>Preliminarmente,</w:t>
      </w:r>
      <w:r w:rsidRPr="00AA0932">
        <w:t xml:space="preserve"> </w:t>
      </w:r>
      <w:r w:rsidRPr="00AA0932">
        <w:rPr>
          <w:rFonts w:ascii="Cambria" w:eastAsia="Cambria" w:hAnsi="Cambria"/>
          <w:color w:val="000000"/>
          <w:sz w:val="24"/>
          <w:szCs w:val="24"/>
        </w:rPr>
        <w:t>il Consiglio</w:t>
      </w:r>
      <w:r>
        <w:rPr>
          <w:rFonts w:ascii="Cambria" w:eastAsia="Cambria" w:hAnsi="Cambria"/>
          <w:color w:val="000000"/>
          <w:sz w:val="24"/>
          <w:szCs w:val="24"/>
        </w:rPr>
        <w:t xml:space="preserve"> ha</w:t>
      </w:r>
      <w:r w:rsidRPr="00AA0932">
        <w:rPr>
          <w:rFonts w:ascii="Cambria" w:eastAsia="Cambria" w:hAnsi="Cambria"/>
          <w:color w:val="000000"/>
          <w:sz w:val="24"/>
          <w:szCs w:val="24"/>
        </w:rPr>
        <w:t xml:space="preserve"> pre</w:t>
      </w:r>
      <w:r>
        <w:rPr>
          <w:rFonts w:ascii="Cambria" w:eastAsia="Cambria" w:hAnsi="Cambria"/>
          <w:color w:val="000000"/>
          <w:sz w:val="24"/>
          <w:szCs w:val="24"/>
        </w:rPr>
        <w:t>so</w:t>
      </w:r>
      <w:r w:rsidRPr="00AA0932">
        <w:rPr>
          <w:rFonts w:ascii="Cambria" w:eastAsia="Cambria" w:hAnsi="Cambria"/>
          <w:color w:val="000000"/>
          <w:sz w:val="24"/>
          <w:szCs w:val="24"/>
        </w:rPr>
        <w:t xml:space="preserve"> atto con </w:t>
      </w:r>
      <w:proofErr w:type="spellStart"/>
      <w:r w:rsidRPr="00AA0932">
        <w:rPr>
          <w:rFonts w:ascii="Cambria" w:eastAsia="Cambria" w:hAnsi="Cambria"/>
          <w:color w:val="000000"/>
          <w:sz w:val="24"/>
          <w:szCs w:val="24"/>
        </w:rPr>
        <w:t>compiacimen</w:t>
      </w:r>
      <w:r>
        <w:rPr>
          <w:rFonts w:ascii="Cambria" w:eastAsia="Cambria" w:hAnsi="Cambria"/>
          <w:color w:val="000000"/>
          <w:sz w:val="24"/>
          <w:szCs w:val="24"/>
        </w:rPr>
        <w:t>l</w:t>
      </w:r>
      <w:proofErr w:type="spellEnd"/>
      <w:r>
        <w:rPr>
          <w:rFonts w:ascii="Cambria" w:eastAsia="Cambria" w:hAnsi="Cambria"/>
          <w:color w:val="000000"/>
          <w:sz w:val="24"/>
          <w:szCs w:val="24"/>
        </w:rPr>
        <w:t xml:space="preserve"> riferimento del Vice Presidente, il quale ha ricorda</w:t>
      </w:r>
      <w:r w:rsidRPr="00AA0932">
        <w:rPr>
          <w:rFonts w:ascii="Cambria" w:eastAsia="Cambria" w:hAnsi="Cambria"/>
          <w:color w:val="000000"/>
          <w:sz w:val="24"/>
          <w:szCs w:val="24"/>
        </w:rPr>
        <w:t>to</w:t>
      </w:r>
      <w:r>
        <w:rPr>
          <w:rFonts w:ascii="Cambria" w:eastAsia="Cambria" w:hAnsi="Cambria"/>
          <w:color w:val="000000"/>
          <w:sz w:val="24"/>
          <w:szCs w:val="24"/>
        </w:rPr>
        <w:t xml:space="preserve"> </w:t>
      </w:r>
      <w:r w:rsidRPr="00AA0932">
        <w:rPr>
          <w:rFonts w:ascii="Cambria" w:eastAsia="Cambria" w:hAnsi="Cambria"/>
          <w:color w:val="000000"/>
          <w:sz w:val="24"/>
          <w:szCs w:val="24"/>
        </w:rPr>
        <w:t xml:space="preserve">che </w:t>
      </w:r>
      <w:r>
        <w:rPr>
          <w:rFonts w:ascii="Cambria" w:eastAsia="Cambria" w:hAnsi="Cambria"/>
          <w:color w:val="000000"/>
          <w:sz w:val="24"/>
          <w:szCs w:val="24"/>
        </w:rPr>
        <w:t>si svolge</w:t>
      </w:r>
      <w:r w:rsidRPr="00AA0932">
        <w:rPr>
          <w:rFonts w:ascii="Cambria" w:eastAsia="Cambria" w:hAnsi="Cambria"/>
          <w:color w:val="000000"/>
          <w:sz w:val="24"/>
          <w:szCs w:val="24"/>
        </w:rPr>
        <w:t xml:space="preserve"> la prima riunione dell’I.Ri.Fo.R. Fondazione ETS, </w:t>
      </w:r>
      <w:r>
        <w:rPr>
          <w:rFonts w:ascii="Cambria" w:eastAsia="Cambria" w:hAnsi="Cambria"/>
          <w:color w:val="000000"/>
          <w:sz w:val="24"/>
          <w:szCs w:val="24"/>
        </w:rPr>
        <w:t>a seguito dell’esito positivo</w:t>
      </w:r>
      <w:r w:rsidRPr="00AA0932">
        <w:rPr>
          <w:rFonts w:ascii="Cambria" w:eastAsia="Cambria" w:hAnsi="Cambria"/>
          <w:color w:val="000000"/>
          <w:sz w:val="24"/>
          <w:szCs w:val="24"/>
        </w:rPr>
        <w:t xml:space="preserve"> </w:t>
      </w:r>
      <w:r>
        <w:rPr>
          <w:rFonts w:ascii="Cambria" w:eastAsia="Cambria" w:hAnsi="Cambria"/>
          <w:color w:val="000000"/>
          <w:sz w:val="24"/>
          <w:szCs w:val="24"/>
        </w:rPr>
        <w:t>del</w:t>
      </w:r>
      <w:r w:rsidRPr="00AA0932">
        <w:rPr>
          <w:rFonts w:ascii="Cambria" w:eastAsia="Cambria" w:hAnsi="Cambria"/>
          <w:color w:val="000000"/>
          <w:sz w:val="24"/>
          <w:szCs w:val="24"/>
        </w:rPr>
        <w:t>la pratica di iscrizione dell’I.Ri.Fo.R. al RUNTS</w:t>
      </w:r>
      <w:r>
        <w:rPr>
          <w:rFonts w:ascii="Cambria" w:eastAsia="Cambria" w:hAnsi="Cambria"/>
          <w:color w:val="000000"/>
          <w:sz w:val="24"/>
          <w:szCs w:val="24"/>
        </w:rPr>
        <w:t xml:space="preserve">, </w:t>
      </w:r>
      <w:r w:rsidRPr="00AA0932">
        <w:rPr>
          <w:rFonts w:ascii="Cambria" w:eastAsia="Cambria" w:hAnsi="Cambria"/>
          <w:color w:val="000000"/>
          <w:sz w:val="24"/>
          <w:szCs w:val="24"/>
        </w:rPr>
        <w:t>conclusa</w:t>
      </w:r>
      <w:r>
        <w:rPr>
          <w:rFonts w:ascii="Cambria" w:eastAsia="Cambria" w:hAnsi="Cambria"/>
          <w:color w:val="000000"/>
          <w:sz w:val="24"/>
          <w:szCs w:val="24"/>
        </w:rPr>
        <w:t>si il</w:t>
      </w:r>
      <w:r w:rsidRPr="00AA0932">
        <w:rPr>
          <w:rFonts w:ascii="Cambria" w:eastAsia="Cambria" w:hAnsi="Cambria"/>
          <w:color w:val="000000"/>
          <w:sz w:val="24"/>
          <w:szCs w:val="24"/>
        </w:rPr>
        <w:t xml:space="preserve"> 15 settembre 2025, data in cui l’Ufficio Regionale del RUNTS Lazio ha adottato la delibera di iscrizione della Fondazione I.Ri.Fo.R. nazionale nel Registro Unico Nazionale del Terzo Settore, con conseguente acquisizione della qualifica di “</w:t>
      </w:r>
      <w:r>
        <w:rPr>
          <w:rFonts w:ascii="Cambria" w:eastAsia="Cambria" w:hAnsi="Cambria"/>
          <w:color w:val="000000"/>
          <w:sz w:val="24"/>
          <w:szCs w:val="24"/>
        </w:rPr>
        <w:t>E</w:t>
      </w:r>
      <w:r w:rsidRPr="00AA0932">
        <w:rPr>
          <w:rFonts w:ascii="Cambria" w:eastAsia="Cambria" w:hAnsi="Cambria"/>
          <w:color w:val="000000"/>
          <w:sz w:val="24"/>
          <w:szCs w:val="24"/>
        </w:rPr>
        <w:t>nte del Terzo settore” (determinazione n. G11657 del 15 settembre 2025).</w:t>
      </w:r>
    </w:p>
    <w:p w:rsidR="00C00DFE" w:rsidRDefault="002E6837" w:rsidP="00675D29">
      <w:pPr>
        <w:spacing w:line="360" w:lineRule="auto"/>
        <w:ind w:left="567" w:right="567" w:firstLine="709"/>
        <w:jc w:val="both"/>
        <w:rPr>
          <w:rFonts w:ascii="Cambria" w:eastAsia="Cambria" w:hAnsi="Cambria"/>
          <w:color w:val="000000"/>
          <w:sz w:val="24"/>
          <w:szCs w:val="24"/>
        </w:rPr>
      </w:pPr>
      <w:r>
        <w:rPr>
          <w:rFonts w:ascii="Cambria" w:eastAsia="Cambria" w:hAnsi="Cambria"/>
          <w:color w:val="000000"/>
          <w:sz w:val="24"/>
          <w:szCs w:val="24"/>
        </w:rPr>
        <w:t>Si è poi proceduto alla presa d’atto</w:t>
      </w:r>
      <w:r w:rsidRPr="00313344">
        <w:t xml:space="preserve"> </w:t>
      </w:r>
      <w:r w:rsidRPr="00313344">
        <w:rPr>
          <w:rFonts w:ascii="Cambria" w:eastAsia="Cambria" w:hAnsi="Cambria"/>
          <w:color w:val="000000"/>
          <w:sz w:val="24"/>
          <w:szCs w:val="24"/>
        </w:rPr>
        <w:t>de</w:t>
      </w:r>
      <w:r w:rsidR="0050080F">
        <w:rPr>
          <w:rFonts w:ascii="Cambria" w:eastAsia="Cambria" w:hAnsi="Cambria"/>
          <w:color w:val="000000"/>
          <w:sz w:val="24"/>
          <w:szCs w:val="24"/>
        </w:rPr>
        <w:t>i</w:t>
      </w:r>
      <w:r w:rsidRPr="00313344">
        <w:rPr>
          <w:rFonts w:ascii="Cambria" w:eastAsia="Cambria" w:hAnsi="Cambria"/>
          <w:color w:val="000000"/>
          <w:sz w:val="24"/>
          <w:szCs w:val="24"/>
        </w:rPr>
        <w:t xml:space="preserve"> verbal</w:t>
      </w:r>
      <w:r w:rsidR="0050080F">
        <w:rPr>
          <w:rFonts w:ascii="Cambria" w:eastAsia="Cambria" w:hAnsi="Cambria"/>
          <w:color w:val="000000"/>
          <w:sz w:val="24"/>
          <w:szCs w:val="24"/>
        </w:rPr>
        <w:t>i</w:t>
      </w:r>
      <w:r w:rsidRPr="00313344">
        <w:rPr>
          <w:rFonts w:ascii="Cambria" w:eastAsia="Cambria" w:hAnsi="Cambria"/>
          <w:color w:val="000000"/>
          <w:sz w:val="24"/>
          <w:szCs w:val="24"/>
        </w:rPr>
        <w:t xml:space="preserve"> dell</w:t>
      </w:r>
      <w:r w:rsidR="0050080F">
        <w:rPr>
          <w:rFonts w:ascii="Cambria" w:eastAsia="Cambria" w:hAnsi="Cambria"/>
          <w:color w:val="000000"/>
          <w:sz w:val="24"/>
          <w:szCs w:val="24"/>
        </w:rPr>
        <w:t>e</w:t>
      </w:r>
      <w:r w:rsidR="0065788E">
        <w:rPr>
          <w:rFonts w:ascii="Cambria" w:eastAsia="Cambria" w:hAnsi="Cambria"/>
          <w:color w:val="000000"/>
          <w:sz w:val="24"/>
          <w:szCs w:val="24"/>
        </w:rPr>
        <w:t xml:space="preserve"> riunion</w:t>
      </w:r>
      <w:r w:rsidR="0050080F">
        <w:rPr>
          <w:rFonts w:ascii="Cambria" w:eastAsia="Cambria" w:hAnsi="Cambria"/>
          <w:color w:val="000000"/>
          <w:sz w:val="24"/>
          <w:szCs w:val="24"/>
        </w:rPr>
        <w:t>i</w:t>
      </w:r>
      <w:r w:rsidR="000A4F17">
        <w:rPr>
          <w:rFonts w:ascii="Cambria" w:eastAsia="Cambria" w:hAnsi="Cambria"/>
          <w:color w:val="000000"/>
          <w:sz w:val="24"/>
          <w:szCs w:val="24"/>
        </w:rPr>
        <w:t xml:space="preserve">: </w:t>
      </w:r>
      <w:r w:rsidR="0050080F" w:rsidRPr="0050080F">
        <w:rPr>
          <w:rFonts w:ascii="Cambria" w:eastAsia="Cambria" w:hAnsi="Cambria"/>
          <w:color w:val="000000"/>
          <w:sz w:val="24"/>
          <w:szCs w:val="24"/>
        </w:rPr>
        <w:t xml:space="preserve">dell’Organo </w:t>
      </w:r>
      <w:r w:rsidR="007C045A">
        <w:rPr>
          <w:rFonts w:ascii="Cambria" w:eastAsia="Cambria" w:hAnsi="Cambria"/>
          <w:color w:val="000000"/>
          <w:sz w:val="24"/>
          <w:szCs w:val="24"/>
        </w:rPr>
        <w:t>di Controllo, tenut</w:t>
      </w:r>
      <w:r w:rsidR="000A4F17">
        <w:rPr>
          <w:rFonts w:ascii="Cambria" w:eastAsia="Cambria" w:hAnsi="Cambria"/>
          <w:color w:val="000000"/>
          <w:sz w:val="24"/>
          <w:szCs w:val="24"/>
        </w:rPr>
        <w:t>a</w:t>
      </w:r>
      <w:r w:rsidR="007C045A">
        <w:rPr>
          <w:rFonts w:ascii="Cambria" w:eastAsia="Cambria" w:hAnsi="Cambria"/>
          <w:color w:val="000000"/>
          <w:sz w:val="24"/>
          <w:szCs w:val="24"/>
        </w:rPr>
        <w:t xml:space="preserve">si </w:t>
      </w:r>
      <w:r w:rsidR="0050080F" w:rsidRPr="0050080F">
        <w:rPr>
          <w:rFonts w:ascii="Cambria" w:eastAsia="Cambria" w:hAnsi="Cambria"/>
          <w:color w:val="000000"/>
          <w:sz w:val="24"/>
          <w:szCs w:val="24"/>
        </w:rPr>
        <w:t xml:space="preserve">in data </w:t>
      </w:r>
      <w:r w:rsidR="007C045A">
        <w:rPr>
          <w:rFonts w:ascii="Cambria" w:eastAsia="Cambria" w:hAnsi="Cambria"/>
          <w:color w:val="000000"/>
          <w:sz w:val="24"/>
          <w:szCs w:val="24"/>
        </w:rPr>
        <w:t>0</w:t>
      </w:r>
      <w:r w:rsidR="000A4F17">
        <w:rPr>
          <w:rFonts w:ascii="Cambria" w:eastAsia="Cambria" w:hAnsi="Cambria"/>
          <w:color w:val="000000"/>
          <w:sz w:val="24"/>
          <w:szCs w:val="24"/>
        </w:rPr>
        <w:t>9</w:t>
      </w:r>
      <w:r w:rsidR="007C045A">
        <w:rPr>
          <w:rFonts w:ascii="Cambria" w:eastAsia="Cambria" w:hAnsi="Cambria"/>
          <w:color w:val="000000"/>
          <w:sz w:val="24"/>
          <w:szCs w:val="24"/>
        </w:rPr>
        <w:t xml:space="preserve"> </w:t>
      </w:r>
      <w:r w:rsidR="000A4F17">
        <w:rPr>
          <w:rFonts w:ascii="Cambria" w:eastAsia="Cambria" w:hAnsi="Cambria"/>
          <w:color w:val="000000"/>
          <w:sz w:val="24"/>
          <w:szCs w:val="24"/>
        </w:rPr>
        <w:t>settembre</w:t>
      </w:r>
      <w:r w:rsidR="007C045A">
        <w:rPr>
          <w:rFonts w:ascii="Cambria" w:eastAsia="Cambria" w:hAnsi="Cambria"/>
          <w:color w:val="000000"/>
          <w:sz w:val="24"/>
          <w:szCs w:val="24"/>
        </w:rPr>
        <w:t xml:space="preserve"> </w:t>
      </w:r>
      <w:r w:rsidR="0050080F" w:rsidRPr="0050080F">
        <w:rPr>
          <w:rFonts w:ascii="Cambria" w:eastAsia="Cambria" w:hAnsi="Cambria"/>
          <w:color w:val="000000"/>
          <w:sz w:val="24"/>
          <w:szCs w:val="24"/>
        </w:rPr>
        <w:t>202</w:t>
      </w:r>
      <w:r w:rsidR="00C00DFE">
        <w:rPr>
          <w:rFonts w:ascii="Cambria" w:eastAsia="Cambria" w:hAnsi="Cambria"/>
          <w:color w:val="000000"/>
          <w:sz w:val="24"/>
          <w:szCs w:val="24"/>
        </w:rPr>
        <w:t>5</w:t>
      </w:r>
      <w:r w:rsidR="000A4F17">
        <w:rPr>
          <w:rFonts w:ascii="Cambria" w:eastAsia="Cambria" w:hAnsi="Cambria"/>
          <w:color w:val="000000"/>
          <w:sz w:val="24"/>
          <w:szCs w:val="24"/>
        </w:rPr>
        <w:t>; del</w:t>
      </w:r>
      <w:r w:rsidR="000A4F17" w:rsidRPr="000A4F17">
        <w:rPr>
          <w:rFonts w:ascii="Cambria" w:eastAsia="Cambria" w:hAnsi="Cambria"/>
          <w:color w:val="000000"/>
          <w:sz w:val="24"/>
          <w:szCs w:val="24"/>
        </w:rPr>
        <w:t xml:space="preserve"> Comitato Tecnico Scientifico Nazionale</w:t>
      </w:r>
      <w:r w:rsidR="000A4F17" w:rsidRPr="000A4F17">
        <w:t xml:space="preserve"> </w:t>
      </w:r>
      <w:r w:rsidR="000A4F17">
        <w:t xml:space="preserve">e </w:t>
      </w:r>
      <w:r w:rsidR="000A4F17" w:rsidRPr="000A4F17">
        <w:rPr>
          <w:rFonts w:ascii="Cambria" w:eastAsia="Cambria" w:hAnsi="Cambria"/>
          <w:color w:val="000000"/>
          <w:sz w:val="24"/>
          <w:szCs w:val="24"/>
        </w:rPr>
        <w:t xml:space="preserve">dei Presidenti </w:t>
      </w:r>
      <w:proofErr w:type="spellStart"/>
      <w:r w:rsidR="000A4F17" w:rsidRPr="000A4F17">
        <w:rPr>
          <w:rFonts w:ascii="Cambria" w:eastAsia="Cambria" w:hAnsi="Cambria"/>
          <w:color w:val="000000"/>
          <w:sz w:val="24"/>
          <w:szCs w:val="24"/>
        </w:rPr>
        <w:t>I.</w:t>
      </w:r>
      <w:proofErr w:type="gramStart"/>
      <w:r w:rsidR="000A4F17" w:rsidRPr="000A4F17">
        <w:rPr>
          <w:rFonts w:ascii="Cambria" w:eastAsia="Cambria" w:hAnsi="Cambria"/>
          <w:color w:val="000000"/>
          <w:sz w:val="24"/>
          <w:szCs w:val="24"/>
        </w:rPr>
        <w:t>Ri.FoR</w:t>
      </w:r>
      <w:proofErr w:type="spellEnd"/>
      <w:proofErr w:type="gramEnd"/>
      <w:r w:rsidR="000A4F17" w:rsidRPr="000A4F17">
        <w:rPr>
          <w:rFonts w:ascii="Cambria" w:eastAsia="Cambria" w:hAnsi="Cambria"/>
          <w:color w:val="000000"/>
          <w:sz w:val="24"/>
          <w:szCs w:val="24"/>
        </w:rPr>
        <w:t>.</w:t>
      </w:r>
      <w:r w:rsidR="005B738F">
        <w:rPr>
          <w:rFonts w:ascii="Cambria" w:eastAsia="Cambria" w:hAnsi="Cambria"/>
          <w:color w:val="000000"/>
          <w:sz w:val="24"/>
          <w:szCs w:val="24"/>
        </w:rPr>
        <w:t>, queste ultime</w:t>
      </w:r>
      <w:r w:rsidR="000A4F17">
        <w:rPr>
          <w:rFonts w:ascii="Cambria" w:eastAsia="Cambria" w:hAnsi="Cambria"/>
          <w:color w:val="000000"/>
          <w:sz w:val="24"/>
          <w:szCs w:val="24"/>
        </w:rPr>
        <w:t xml:space="preserve"> tenutesi</w:t>
      </w:r>
      <w:r w:rsidR="000A4F17" w:rsidRPr="000A4F17">
        <w:rPr>
          <w:rFonts w:ascii="Cambria" w:eastAsia="Cambria" w:hAnsi="Cambria"/>
          <w:color w:val="000000"/>
          <w:sz w:val="24"/>
          <w:szCs w:val="24"/>
        </w:rPr>
        <w:t xml:space="preserve"> in data 30 settembre 2025</w:t>
      </w:r>
    </w:p>
    <w:p w:rsidR="000A4F17" w:rsidRDefault="000A4F17" w:rsidP="000A4F17">
      <w:pPr>
        <w:spacing w:line="360" w:lineRule="auto"/>
        <w:ind w:left="708" w:right="567" w:firstLine="568"/>
        <w:jc w:val="both"/>
        <w:rPr>
          <w:rFonts w:ascii="Cambria" w:eastAsia="Cambria" w:hAnsi="Cambria"/>
          <w:color w:val="000000"/>
          <w:sz w:val="24"/>
          <w:szCs w:val="24"/>
        </w:rPr>
      </w:pPr>
      <w:r>
        <w:rPr>
          <w:rFonts w:ascii="Cambria" w:eastAsia="Cambria" w:hAnsi="Cambria"/>
          <w:color w:val="000000"/>
          <w:sz w:val="24"/>
          <w:szCs w:val="24"/>
        </w:rPr>
        <w:t>Il Consiglio ha approvato</w:t>
      </w:r>
      <w:r w:rsidRPr="000A4F17">
        <w:t xml:space="preserve"> </w:t>
      </w:r>
      <w:r w:rsidRPr="000A4F17">
        <w:rPr>
          <w:rFonts w:ascii="Cambria" w:eastAsia="Cambria" w:hAnsi="Cambria"/>
          <w:color w:val="000000"/>
          <w:sz w:val="24"/>
          <w:szCs w:val="24"/>
        </w:rPr>
        <w:t>l’emanazione</w:t>
      </w:r>
      <w:r w:rsidR="002A0C2E" w:rsidRPr="002A0C2E">
        <w:rPr>
          <w:rFonts w:ascii="Cambria" w:eastAsia="Cambria" w:hAnsi="Cambria"/>
          <w:color w:val="000000"/>
          <w:sz w:val="24"/>
          <w:szCs w:val="24"/>
        </w:rPr>
        <w:t xml:space="preserve"> </w:t>
      </w:r>
      <w:r>
        <w:rPr>
          <w:rFonts w:ascii="Cambria" w:eastAsia="Cambria" w:hAnsi="Cambria"/>
          <w:color w:val="000000"/>
          <w:sz w:val="24"/>
          <w:szCs w:val="24"/>
        </w:rPr>
        <w:t>de</w:t>
      </w:r>
      <w:r w:rsidR="00370A41">
        <w:rPr>
          <w:rFonts w:ascii="Cambria" w:eastAsia="Cambria" w:hAnsi="Cambria"/>
          <w:color w:val="000000"/>
          <w:sz w:val="24"/>
          <w:szCs w:val="24"/>
        </w:rPr>
        <w:t>i</w:t>
      </w:r>
      <w:r w:rsidR="00B5095D" w:rsidRPr="00B5095D">
        <w:t xml:space="preserve"> </w:t>
      </w:r>
      <w:r w:rsidR="00B5095D" w:rsidRPr="00B5095D">
        <w:rPr>
          <w:rFonts w:ascii="Cambria" w:eastAsia="Cambria" w:hAnsi="Cambria"/>
          <w:color w:val="000000"/>
          <w:sz w:val="24"/>
          <w:szCs w:val="24"/>
        </w:rPr>
        <w:t>Band</w:t>
      </w:r>
      <w:r w:rsidR="00C00DFE">
        <w:rPr>
          <w:rFonts w:ascii="Cambria" w:eastAsia="Cambria" w:hAnsi="Cambria"/>
          <w:color w:val="000000"/>
          <w:sz w:val="24"/>
          <w:szCs w:val="24"/>
        </w:rPr>
        <w:t>i</w:t>
      </w:r>
      <w:r w:rsidR="00B5095D" w:rsidRPr="00B5095D">
        <w:rPr>
          <w:rFonts w:ascii="Cambria" w:eastAsia="Cambria" w:hAnsi="Cambria"/>
          <w:color w:val="000000"/>
          <w:sz w:val="24"/>
          <w:szCs w:val="24"/>
        </w:rPr>
        <w:t xml:space="preserve"> I.Ri.Fo.R. 202</w:t>
      </w:r>
      <w:r w:rsidR="00C00DFE">
        <w:rPr>
          <w:rFonts w:ascii="Cambria" w:eastAsia="Cambria" w:hAnsi="Cambria"/>
          <w:color w:val="000000"/>
          <w:sz w:val="24"/>
          <w:szCs w:val="24"/>
        </w:rPr>
        <w:t>5</w:t>
      </w:r>
      <w:r w:rsidR="00611052">
        <w:rPr>
          <w:rFonts w:ascii="Cambria" w:eastAsia="Cambria" w:hAnsi="Cambria"/>
          <w:color w:val="000000"/>
          <w:sz w:val="24"/>
          <w:szCs w:val="24"/>
        </w:rPr>
        <w:t xml:space="preserve"> </w:t>
      </w:r>
      <w:r w:rsidRPr="000A4F17">
        <w:rPr>
          <w:rFonts w:ascii="Cambria" w:eastAsia="Cambria" w:hAnsi="Cambria"/>
          <w:color w:val="000000"/>
          <w:sz w:val="24"/>
          <w:szCs w:val="24"/>
        </w:rPr>
        <w:t>“Promozione del benessere over 60”</w:t>
      </w:r>
      <w:r>
        <w:rPr>
          <w:rFonts w:ascii="Cambria" w:eastAsia="Cambria" w:hAnsi="Cambria"/>
          <w:color w:val="000000"/>
          <w:sz w:val="24"/>
          <w:szCs w:val="24"/>
        </w:rPr>
        <w:t xml:space="preserve"> e </w:t>
      </w:r>
      <w:r w:rsidRPr="000A4F17">
        <w:rPr>
          <w:rFonts w:ascii="Cambria" w:eastAsia="Cambria" w:hAnsi="Cambria"/>
          <w:color w:val="000000"/>
          <w:sz w:val="24"/>
          <w:szCs w:val="24"/>
        </w:rPr>
        <w:t>“Musicoterapia e disabilità aggiuntive”</w:t>
      </w:r>
      <w:r>
        <w:rPr>
          <w:rFonts w:ascii="Cambria" w:eastAsia="Cambria" w:hAnsi="Cambria"/>
          <w:color w:val="000000"/>
          <w:sz w:val="24"/>
          <w:szCs w:val="24"/>
        </w:rPr>
        <w:t>, apportando alcune m</w:t>
      </w:r>
      <w:r w:rsidR="004F002B">
        <w:rPr>
          <w:rFonts w:ascii="Cambria" w:eastAsia="Cambria" w:hAnsi="Cambria"/>
          <w:color w:val="000000"/>
          <w:sz w:val="24"/>
          <w:szCs w:val="24"/>
        </w:rPr>
        <w:t>o</w:t>
      </w:r>
      <w:r>
        <w:rPr>
          <w:rFonts w:ascii="Cambria" w:eastAsia="Cambria" w:hAnsi="Cambria"/>
          <w:color w:val="000000"/>
          <w:sz w:val="24"/>
          <w:szCs w:val="24"/>
        </w:rPr>
        <w:t>difiche ai testi delle precedenti edizioni.</w:t>
      </w:r>
    </w:p>
    <w:p w:rsidR="000A4F17" w:rsidRDefault="004F002B" w:rsidP="00ED5F44">
      <w:pPr>
        <w:spacing w:line="360" w:lineRule="auto"/>
        <w:ind w:left="708" w:right="567" w:firstLine="568"/>
        <w:jc w:val="both"/>
        <w:rPr>
          <w:rFonts w:ascii="Cambria" w:eastAsia="Cambria" w:hAnsi="Cambria"/>
          <w:color w:val="000000"/>
          <w:sz w:val="24"/>
          <w:szCs w:val="24"/>
        </w:rPr>
      </w:pPr>
      <w:r>
        <w:rPr>
          <w:rFonts w:ascii="Cambria" w:eastAsia="Cambria" w:hAnsi="Cambria"/>
          <w:color w:val="000000"/>
          <w:sz w:val="24"/>
          <w:szCs w:val="24"/>
        </w:rPr>
        <w:t xml:space="preserve">Di seguito </w:t>
      </w:r>
      <w:r w:rsidR="00A72BCD">
        <w:rPr>
          <w:rFonts w:ascii="Cambria" w:eastAsia="Cambria" w:hAnsi="Cambria"/>
          <w:color w:val="000000"/>
          <w:sz w:val="24"/>
          <w:szCs w:val="24"/>
        </w:rPr>
        <w:t xml:space="preserve">ha approvato </w:t>
      </w:r>
      <w:r w:rsidR="00A72BCD" w:rsidRPr="00A72BCD">
        <w:rPr>
          <w:rFonts w:ascii="Cambria" w:eastAsia="Cambria" w:hAnsi="Cambria"/>
          <w:color w:val="000000"/>
          <w:sz w:val="24"/>
          <w:szCs w:val="24"/>
        </w:rPr>
        <w:t xml:space="preserve">i progetti </w:t>
      </w:r>
      <w:r w:rsidR="00A72BCD">
        <w:rPr>
          <w:rFonts w:ascii="Cambria" w:eastAsia="Cambria" w:hAnsi="Cambria"/>
          <w:color w:val="000000"/>
          <w:sz w:val="24"/>
          <w:szCs w:val="24"/>
        </w:rPr>
        <w:t xml:space="preserve">pervenuti </w:t>
      </w:r>
      <w:r w:rsidR="00A72BCD" w:rsidRPr="00A72BCD">
        <w:rPr>
          <w:rFonts w:ascii="Cambria" w:eastAsia="Cambria" w:hAnsi="Cambria"/>
          <w:color w:val="000000"/>
          <w:sz w:val="24"/>
          <w:szCs w:val="24"/>
        </w:rPr>
        <w:t>sul Bando I.Ri.Fo.R. 2025 “Intervento Precoce (bambini 0-6 anni)”</w:t>
      </w:r>
      <w:r w:rsidR="00A72BCD">
        <w:rPr>
          <w:rFonts w:ascii="Cambria" w:eastAsia="Cambria" w:hAnsi="Cambria"/>
          <w:color w:val="000000"/>
          <w:sz w:val="24"/>
          <w:szCs w:val="24"/>
        </w:rPr>
        <w:t>.</w:t>
      </w:r>
    </w:p>
    <w:p w:rsidR="00F2230F" w:rsidRDefault="00804799" w:rsidP="00F2230F">
      <w:pPr>
        <w:spacing w:line="360" w:lineRule="auto"/>
        <w:ind w:left="567" w:right="567" w:firstLine="709"/>
        <w:jc w:val="both"/>
        <w:rPr>
          <w:rFonts w:ascii="Cambria" w:eastAsia="Cambria" w:hAnsi="Cambria"/>
          <w:color w:val="000000"/>
          <w:sz w:val="24"/>
          <w:szCs w:val="24"/>
        </w:rPr>
      </w:pPr>
      <w:r>
        <w:rPr>
          <w:rFonts w:ascii="Cambria" w:eastAsia="Cambria" w:hAnsi="Cambria"/>
          <w:color w:val="000000"/>
          <w:sz w:val="24"/>
          <w:szCs w:val="24"/>
        </w:rPr>
        <w:t>Il Consiglio ha, altresì</w:t>
      </w:r>
      <w:r w:rsidR="00B45033">
        <w:rPr>
          <w:rFonts w:ascii="Cambria" w:eastAsia="Cambria" w:hAnsi="Cambria"/>
          <w:color w:val="000000"/>
          <w:sz w:val="24"/>
          <w:szCs w:val="24"/>
        </w:rPr>
        <w:t>,</w:t>
      </w:r>
      <w:r>
        <w:rPr>
          <w:rFonts w:ascii="Cambria" w:eastAsia="Cambria" w:hAnsi="Cambria"/>
          <w:color w:val="000000"/>
          <w:sz w:val="24"/>
          <w:szCs w:val="24"/>
        </w:rPr>
        <w:t xml:space="preserve"> approvato</w:t>
      </w:r>
      <w:r w:rsidR="00B45033">
        <w:rPr>
          <w:rFonts w:ascii="Cambria" w:eastAsia="Cambria" w:hAnsi="Cambria"/>
          <w:color w:val="000000"/>
          <w:sz w:val="24"/>
          <w:szCs w:val="24"/>
        </w:rPr>
        <w:t>:</w:t>
      </w:r>
      <w:r>
        <w:rPr>
          <w:rFonts w:ascii="Cambria" w:eastAsia="Cambria" w:hAnsi="Cambria"/>
          <w:color w:val="000000"/>
          <w:sz w:val="24"/>
          <w:szCs w:val="24"/>
        </w:rPr>
        <w:t xml:space="preserve"> </w:t>
      </w:r>
      <w:r w:rsidR="00B45033">
        <w:rPr>
          <w:rFonts w:ascii="Cambria" w:eastAsia="Cambria" w:hAnsi="Cambria"/>
          <w:color w:val="000000"/>
          <w:sz w:val="24"/>
          <w:szCs w:val="24"/>
        </w:rPr>
        <w:t>il rinnovo</w:t>
      </w:r>
      <w:r w:rsidR="00B45033" w:rsidRPr="00B45033">
        <w:t xml:space="preserve"> </w:t>
      </w:r>
      <w:r w:rsidR="00B45033" w:rsidRPr="00B45033">
        <w:rPr>
          <w:rFonts w:ascii="Cambria" w:eastAsia="Cambria" w:hAnsi="Cambria"/>
          <w:color w:val="000000"/>
          <w:sz w:val="24"/>
          <w:szCs w:val="24"/>
        </w:rPr>
        <w:t xml:space="preserve">della fornitura di buoni pasto elettronici </w:t>
      </w:r>
      <w:r w:rsidR="00B45033">
        <w:rPr>
          <w:rFonts w:ascii="Cambria" w:eastAsia="Cambria" w:hAnsi="Cambria"/>
          <w:color w:val="000000"/>
          <w:sz w:val="24"/>
          <w:szCs w:val="24"/>
        </w:rPr>
        <w:t>; il rinnovo</w:t>
      </w:r>
      <w:r w:rsidR="00847A24">
        <w:rPr>
          <w:rFonts w:ascii="Cambria" w:eastAsia="Cambria" w:hAnsi="Cambria"/>
          <w:color w:val="000000"/>
          <w:sz w:val="24"/>
          <w:szCs w:val="24"/>
        </w:rPr>
        <w:t>, a titolo gratuito,</w:t>
      </w:r>
      <w:r w:rsidR="00B45033">
        <w:rPr>
          <w:rFonts w:ascii="Cambria" w:eastAsia="Cambria" w:hAnsi="Cambria"/>
          <w:color w:val="000000"/>
          <w:sz w:val="24"/>
          <w:szCs w:val="24"/>
        </w:rPr>
        <w:t xml:space="preserve"> </w:t>
      </w:r>
      <w:bookmarkStart w:id="0" w:name="_Hlk210294030"/>
      <w:r w:rsidR="00B45033">
        <w:rPr>
          <w:rFonts w:ascii="Cambria" w:eastAsia="Cambria" w:hAnsi="Cambria"/>
          <w:color w:val="000000"/>
          <w:sz w:val="24"/>
          <w:szCs w:val="24"/>
        </w:rPr>
        <w:t>con l</w:t>
      </w:r>
      <w:r w:rsidR="00B45033" w:rsidRPr="00B45033">
        <w:rPr>
          <w:rFonts w:ascii="Cambria" w:eastAsia="Cambria" w:hAnsi="Cambria"/>
          <w:color w:val="000000"/>
          <w:sz w:val="24"/>
          <w:szCs w:val="24"/>
        </w:rPr>
        <w:t xml:space="preserve">a SCEN S.r.l. </w:t>
      </w:r>
      <w:bookmarkEnd w:id="0"/>
      <w:r w:rsidR="00B45033">
        <w:rPr>
          <w:rFonts w:ascii="Cambria" w:eastAsia="Cambria" w:hAnsi="Cambria"/>
          <w:color w:val="000000"/>
          <w:sz w:val="24"/>
          <w:szCs w:val="24"/>
        </w:rPr>
        <w:t xml:space="preserve">del contratto </w:t>
      </w:r>
      <w:r w:rsidR="00B45033" w:rsidRPr="00B45033">
        <w:rPr>
          <w:rFonts w:ascii="Cambria" w:eastAsia="Cambria" w:hAnsi="Cambria"/>
          <w:color w:val="000000"/>
          <w:sz w:val="24"/>
          <w:szCs w:val="24"/>
        </w:rPr>
        <w:t xml:space="preserve">per una ricerca avente </w:t>
      </w:r>
      <w:r w:rsidR="00B45033">
        <w:rPr>
          <w:rFonts w:ascii="Cambria" w:eastAsia="Cambria" w:hAnsi="Cambria"/>
          <w:color w:val="000000"/>
          <w:sz w:val="24"/>
          <w:szCs w:val="24"/>
        </w:rPr>
        <w:t>ad</w:t>
      </w:r>
      <w:r w:rsidR="00B45033" w:rsidRPr="00B45033">
        <w:rPr>
          <w:rFonts w:ascii="Cambria" w:eastAsia="Cambria" w:hAnsi="Cambria"/>
          <w:color w:val="000000"/>
          <w:sz w:val="24"/>
          <w:szCs w:val="24"/>
        </w:rPr>
        <w:t xml:space="preserve"> oggetto</w:t>
      </w:r>
      <w:r w:rsidR="00B45033">
        <w:rPr>
          <w:rFonts w:ascii="Cambria" w:eastAsia="Cambria" w:hAnsi="Cambria"/>
          <w:color w:val="000000"/>
          <w:sz w:val="24"/>
          <w:szCs w:val="24"/>
        </w:rPr>
        <w:t xml:space="preserve"> il </w:t>
      </w:r>
      <w:r w:rsidR="00B45033" w:rsidRPr="00B45033">
        <w:rPr>
          <w:rFonts w:ascii="Cambria" w:eastAsia="Cambria" w:hAnsi="Cambria"/>
          <w:color w:val="000000"/>
          <w:sz w:val="24"/>
          <w:szCs w:val="24"/>
        </w:rPr>
        <w:t xml:space="preserve">Sistema di rilevazione ostacoli e SOS da integrare nel bastone bianco intelligente e </w:t>
      </w:r>
      <w:proofErr w:type="spellStart"/>
      <w:r w:rsidR="00B45033" w:rsidRPr="00B45033">
        <w:rPr>
          <w:rFonts w:ascii="Cambria" w:eastAsia="Cambria" w:hAnsi="Cambria"/>
          <w:color w:val="000000"/>
          <w:sz w:val="24"/>
          <w:szCs w:val="24"/>
        </w:rPr>
        <w:t>minipocket</w:t>
      </w:r>
      <w:proofErr w:type="spellEnd"/>
      <w:r w:rsidR="00B45033" w:rsidRPr="00B45033">
        <w:rPr>
          <w:rFonts w:ascii="Cambria" w:eastAsia="Cambria" w:hAnsi="Cambria"/>
          <w:color w:val="000000"/>
          <w:sz w:val="24"/>
          <w:szCs w:val="24"/>
        </w:rPr>
        <w:t xml:space="preserve"> </w:t>
      </w:r>
      <w:proofErr w:type="spellStart"/>
      <w:r w:rsidR="00B45033" w:rsidRPr="00B45033">
        <w:rPr>
          <w:rFonts w:ascii="Cambria" w:eastAsia="Cambria" w:hAnsi="Cambria"/>
          <w:color w:val="000000"/>
          <w:sz w:val="24"/>
          <w:szCs w:val="24"/>
        </w:rPr>
        <w:t>LETIsmart</w:t>
      </w:r>
      <w:proofErr w:type="spellEnd"/>
      <w:r w:rsidR="00B45033" w:rsidRPr="00B45033">
        <w:rPr>
          <w:rFonts w:ascii="Cambria" w:eastAsia="Cambria" w:hAnsi="Cambria"/>
          <w:color w:val="000000"/>
          <w:sz w:val="24"/>
          <w:szCs w:val="24"/>
        </w:rPr>
        <w:t xml:space="preserve"> per ciechi ed ipovedenti</w:t>
      </w:r>
      <w:r w:rsidR="00B45033">
        <w:rPr>
          <w:rFonts w:ascii="Cambria" w:eastAsia="Cambria" w:hAnsi="Cambria"/>
          <w:color w:val="000000"/>
          <w:sz w:val="24"/>
          <w:szCs w:val="24"/>
        </w:rPr>
        <w:t>; l’adesione a nuovo contratto</w:t>
      </w:r>
      <w:r w:rsidR="00847A24">
        <w:rPr>
          <w:rFonts w:ascii="Cambria" w:eastAsia="Cambria" w:hAnsi="Cambria"/>
          <w:color w:val="000000"/>
          <w:sz w:val="24"/>
          <w:szCs w:val="24"/>
        </w:rPr>
        <w:t>, sempre a titolo gratuito,</w:t>
      </w:r>
      <w:r w:rsidR="00B45033">
        <w:rPr>
          <w:rFonts w:ascii="Cambria" w:eastAsia="Cambria" w:hAnsi="Cambria"/>
          <w:color w:val="000000"/>
          <w:sz w:val="24"/>
          <w:szCs w:val="24"/>
        </w:rPr>
        <w:t xml:space="preserve"> </w:t>
      </w:r>
      <w:r w:rsidR="00B45033" w:rsidRPr="00B45033">
        <w:rPr>
          <w:rFonts w:ascii="Cambria" w:eastAsia="Cambria" w:hAnsi="Cambria"/>
          <w:color w:val="000000"/>
          <w:sz w:val="24"/>
          <w:szCs w:val="24"/>
        </w:rPr>
        <w:t xml:space="preserve">con la SCEN S.r.l. </w:t>
      </w:r>
      <w:r w:rsidR="00F2230F" w:rsidRPr="00F2230F">
        <w:rPr>
          <w:rFonts w:ascii="Cambria" w:eastAsia="Cambria" w:hAnsi="Cambria"/>
          <w:color w:val="000000"/>
          <w:sz w:val="24"/>
          <w:szCs w:val="24"/>
        </w:rPr>
        <w:t xml:space="preserve">per una ricerca avente </w:t>
      </w:r>
      <w:r w:rsidR="00F2230F">
        <w:rPr>
          <w:rFonts w:ascii="Cambria" w:eastAsia="Cambria" w:hAnsi="Cambria"/>
          <w:color w:val="000000"/>
          <w:sz w:val="24"/>
          <w:szCs w:val="24"/>
        </w:rPr>
        <w:t>ad</w:t>
      </w:r>
      <w:r w:rsidR="00F2230F" w:rsidRPr="00F2230F">
        <w:rPr>
          <w:rFonts w:ascii="Cambria" w:eastAsia="Cambria" w:hAnsi="Cambria"/>
          <w:color w:val="000000"/>
          <w:sz w:val="24"/>
          <w:szCs w:val="24"/>
        </w:rPr>
        <w:t xml:space="preserve"> oggetto</w:t>
      </w:r>
      <w:r w:rsidR="00F2230F">
        <w:rPr>
          <w:rFonts w:ascii="Cambria" w:eastAsia="Cambria" w:hAnsi="Cambria"/>
          <w:color w:val="000000"/>
          <w:sz w:val="24"/>
          <w:szCs w:val="24"/>
        </w:rPr>
        <w:t xml:space="preserve"> la </w:t>
      </w:r>
      <w:r w:rsidR="00F2230F" w:rsidRPr="00F2230F">
        <w:rPr>
          <w:rFonts w:ascii="Cambria" w:eastAsia="Cambria" w:hAnsi="Cambria"/>
          <w:color w:val="000000"/>
          <w:sz w:val="24"/>
          <w:szCs w:val="24"/>
        </w:rPr>
        <w:t xml:space="preserve">Macchina di caffè Design for </w:t>
      </w:r>
      <w:proofErr w:type="spellStart"/>
      <w:r w:rsidR="00F2230F" w:rsidRPr="00F2230F">
        <w:rPr>
          <w:rFonts w:ascii="Cambria" w:eastAsia="Cambria" w:hAnsi="Cambria"/>
          <w:color w:val="000000"/>
          <w:sz w:val="24"/>
          <w:szCs w:val="24"/>
        </w:rPr>
        <w:t>All</w:t>
      </w:r>
      <w:proofErr w:type="spellEnd"/>
      <w:r w:rsidR="00F2230F" w:rsidRPr="00F2230F">
        <w:rPr>
          <w:rFonts w:ascii="Cambria" w:eastAsia="Cambria" w:hAnsi="Cambria"/>
          <w:color w:val="000000"/>
          <w:sz w:val="24"/>
          <w:szCs w:val="24"/>
        </w:rPr>
        <w:t xml:space="preserve"> denominata “ADANSONIA” per persone con disabilità visiva (ciechi e ipovedenti), uditiva e cognitiva</w:t>
      </w:r>
      <w:r w:rsidR="00F2230F">
        <w:rPr>
          <w:rFonts w:ascii="Cambria" w:eastAsia="Cambria" w:hAnsi="Cambria"/>
          <w:color w:val="000000"/>
          <w:sz w:val="24"/>
          <w:szCs w:val="24"/>
        </w:rPr>
        <w:t>.</w:t>
      </w:r>
    </w:p>
    <w:p w:rsidR="00936EDA" w:rsidRPr="00EF5C75" w:rsidRDefault="001209E6" w:rsidP="006270F0">
      <w:pPr>
        <w:autoSpaceDE w:val="0"/>
        <w:autoSpaceDN w:val="0"/>
        <w:adjustRightInd w:val="0"/>
        <w:spacing w:line="360" w:lineRule="auto"/>
        <w:ind w:left="567" w:right="567" w:firstLine="709"/>
        <w:jc w:val="both"/>
        <w:rPr>
          <w:rFonts w:ascii="Cambria" w:hAnsi="Cambria"/>
          <w:color w:val="000000"/>
          <w:sz w:val="24"/>
          <w:szCs w:val="24"/>
        </w:rPr>
      </w:pPr>
      <w:r w:rsidRPr="001209E6">
        <w:rPr>
          <w:rFonts w:ascii="Cambria" w:hAnsi="Cambria"/>
          <w:color w:val="000000"/>
          <w:sz w:val="24"/>
          <w:szCs w:val="24"/>
        </w:rPr>
        <w:t xml:space="preserve">Esauriti i punti all’ordine del giorno, il </w:t>
      </w:r>
      <w:r w:rsidR="001E37BC">
        <w:rPr>
          <w:rFonts w:ascii="Cambria" w:hAnsi="Cambria"/>
          <w:color w:val="000000"/>
          <w:sz w:val="24"/>
          <w:szCs w:val="24"/>
        </w:rPr>
        <w:t xml:space="preserve">Vice </w:t>
      </w:r>
      <w:r w:rsidR="006270F0">
        <w:rPr>
          <w:rFonts w:ascii="Cambria" w:hAnsi="Cambria"/>
          <w:color w:val="000000"/>
          <w:sz w:val="24"/>
          <w:szCs w:val="24"/>
        </w:rPr>
        <w:t>Presidente Nazionale ha dichiarato chiusa la seduta alle ore 1</w:t>
      </w:r>
      <w:r w:rsidR="00F40D39">
        <w:rPr>
          <w:rFonts w:ascii="Cambria" w:hAnsi="Cambria"/>
          <w:color w:val="000000"/>
          <w:sz w:val="24"/>
          <w:szCs w:val="24"/>
        </w:rPr>
        <w:t>6.00</w:t>
      </w:r>
      <w:bookmarkStart w:id="1" w:name="_GoBack"/>
      <w:bookmarkEnd w:id="1"/>
      <w:r w:rsidR="002015F9">
        <w:rPr>
          <w:rFonts w:ascii="Cambria" w:hAnsi="Cambria"/>
          <w:color w:val="000000"/>
          <w:sz w:val="24"/>
          <w:szCs w:val="24"/>
        </w:rPr>
        <w:t>.</w:t>
      </w:r>
    </w:p>
    <w:sectPr w:rsidR="00936EDA" w:rsidRPr="00EF5C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484F4F"/>
    <w:multiLevelType w:val="hybridMultilevel"/>
    <w:tmpl w:val="F23C9F64"/>
    <w:lvl w:ilvl="0" w:tplc="8278D5EA">
      <w:numFmt w:val="bullet"/>
      <w:lvlText w:val="-"/>
      <w:lvlJc w:val="left"/>
      <w:pPr>
        <w:ind w:left="1636" w:hanging="360"/>
      </w:pPr>
      <w:rPr>
        <w:rFonts w:ascii="Cambria" w:eastAsia="Times New Roman" w:hAnsi="Cambria" w:cs="Times New Roman"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99"/>
    <w:rsid w:val="00025B06"/>
    <w:rsid w:val="00027C41"/>
    <w:rsid w:val="00053875"/>
    <w:rsid w:val="000A4F17"/>
    <w:rsid w:val="000E7C0B"/>
    <w:rsid w:val="000F7872"/>
    <w:rsid w:val="00106A5C"/>
    <w:rsid w:val="00107A0D"/>
    <w:rsid w:val="001209E6"/>
    <w:rsid w:val="0013225E"/>
    <w:rsid w:val="00144B2C"/>
    <w:rsid w:val="00154BA7"/>
    <w:rsid w:val="001B1E37"/>
    <w:rsid w:val="001D3607"/>
    <w:rsid w:val="001E37BC"/>
    <w:rsid w:val="002015F9"/>
    <w:rsid w:val="0025081B"/>
    <w:rsid w:val="00266658"/>
    <w:rsid w:val="00286680"/>
    <w:rsid w:val="002A0C2E"/>
    <w:rsid w:val="002E3A1E"/>
    <w:rsid w:val="002E6837"/>
    <w:rsid w:val="002F02F8"/>
    <w:rsid w:val="002F2E48"/>
    <w:rsid w:val="003009A2"/>
    <w:rsid w:val="00306201"/>
    <w:rsid w:val="00321D99"/>
    <w:rsid w:val="00363589"/>
    <w:rsid w:val="00370A41"/>
    <w:rsid w:val="0039585C"/>
    <w:rsid w:val="003A1ABE"/>
    <w:rsid w:val="003A3554"/>
    <w:rsid w:val="00451DC7"/>
    <w:rsid w:val="00456DA3"/>
    <w:rsid w:val="004C3B70"/>
    <w:rsid w:val="004E4A91"/>
    <w:rsid w:val="004F002B"/>
    <w:rsid w:val="0050080F"/>
    <w:rsid w:val="00540216"/>
    <w:rsid w:val="005651D1"/>
    <w:rsid w:val="00592E40"/>
    <w:rsid w:val="005B738F"/>
    <w:rsid w:val="005C6E13"/>
    <w:rsid w:val="005E2EE8"/>
    <w:rsid w:val="00611052"/>
    <w:rsid w:val="0062602C"/>
    <w:rsid w:val="006270F0"/>
    <w:rsid w:val="00642BC1"/>
    <w:rsid w:val="006517BF"/>
    <w:rsid w:val="0065788E"/>
    <w:rsid w:val="00673EAE"/>
    <w:rsid w:val="00675D29"/>
    <w:rsid w:val="006B05F6"/>
    <w:rsid w:val="006B0ED2"/>
    <w:rsid w:val="006B331E"/>
    <w:rsid w:val="006E4877"/>
    <w:rsid w:val="00745890"/>
    <w:rsid w:val="00754251"/>
    <w:rsid w:val="007C045A"/>
    <w:rsid w:val="007E273C"/>
    <w:rsid w:val="00804799"/>
    <w:rsid w:val="00816CFE"/>
    <w:rsid w:val="008235FF"/>
    <w:rsid w:val="0083144F"/>
    <w:rsid w:val="00844122"/>
    <w:rsid w:val="00847A24"/>
    <w:rsid w:val="00884550"/>
    <w:rsid w:val="00922E09"/>
    <w:rsid w:val="00927C51"/>
    <w:rsid w:val="00932A77"/>
    <w:rsid w:val="00936EDA"/>
    <w:rsid w:val="00945FC7"/>
    <w:rsid w:val="00966976"/>
    <w:rsid w:val="00970A64"/>
    <w:rsid w:val="009E2816"/>
    <w:rsid w:val="00A0288F"/>
    <w:rsid w:val="00A039B7"/>
    <w:rsid w:val="00A03A6D"/>
    <w:rsid w:val="00A72BCD"/>
    <w:rsid w:val="00A80BB9"/>
    <w:rsid w:val="00AA0932"/>
    <w:rsid w:val="00B056DE"/>
    <w:rsid w:val="00B0595D"/>
    <w:rsid w:val="00B10715"/>
    <w:rsid w:val="00B45033"/>
    <w:rsid w:val="00B45EA7"/>
    <w:rsid w:val="00B5095D"/>
    <w:rsid w:val="00B61ADF"/>
    <w:rsid w:val="00BA4DDF"/>
    <w:rsid w:val="00BF419E"/>
    <w:rsid w:val="00C00DFE"/>
    <w:rsid w:val="00C056C0"/>
    <w:rsid w:val="00C05771"/>
    <w:rsid w:val="00C14DE1"/>
    <w:rsid w:val="00C162F2"/>
    <w:rsid w:val="00C25568"/>
    <w:rsid w:val="00C64A89"/>
    <w:rsid w:val="00C859E9"/>
    <w:rsid w:val="00C859EE"/>
    <w:rsid w:val="00CA1C3F"/>
    <w:rsid w:val="00CC067E"/>
    <w:rsid w:val="00D13DA2"/>
    <w:rsid w:val="00D5340F"/>
    <w:rsid w:val="00D82704"/>
    <w:rsid w:val="00E477CB"/>
    <w:rsid w:val="00E52CD7"/>
    <w:rsid w:val="00E84877"/>
    <w:rsid w:val="00E93235"/>
    <w:rsid w:val="00EC2038"/>
    <w:rsid w:val="00ED5F44"/>
    <w:rsid w:val="00ED7D0E"/>
    <w:rsid w:val="00EF2DCC"/>
    <w:rsid w:val="00EF5C75"/>
    <w:rsid w:val="00F04E34"/>
    <w:rsid w:val="00F2230F"/>
    <w:rsid w:val="00F340EF"/>
    <w:rsid w:val="00F40D39"/>
    <w:rsid w:val="00F6145C"/>
    <w:rsid w:val="00F75DA1"/>
    <w:rsid w:val="00FC0191"/>
    <w:rsid w:val="00FC119D"/>
    <w:rsid w:val="00FC3B2E"/>
    <w:rsid w:val="00FD2F43"/>
    <w:rsid w:val="00FE2F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9958"/>
  <w15:chartTrackingRefBased/>
  <w15:docId w15:val="{68CA9D8C-39FA-444E-9646-3AAE5807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21D99"/>
    <w:pPr>
      <w:spacing w:after="0" w:line="240" w:lineRule="auto"/>
    </w:pPr>
    <w:rPr>
      <w:rFonts w:ascii="Arial" w:eastAsia="Times New Roman" w:hAnsi="Arial"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52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0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13E59-0313-4F82-B8AD-D8451D10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Unione Italiana Ciechi e Ipovedenti</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Di Cresce</dc:creator>
  <cp:keywords/>
  <dc:description/>
  <cp:lastModifiedBy>Caterina Di Cresce</cp:lastModifiedBy>
  <cp:revision>3</cp:revision>
  <dcterms:created xsi:type="dcterms:W3CDTF">2025-10-06T09:18:00Z</dcterms:created>
  <dcterms:modified xsi:type="dcterms:W3CDTF">2025-10-06T09:41:00Z</dcterms:modified>
</cp:coreProperties>
</file>