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111A18">
        <w:rPr>
          <w:rFonts w:ascii="Cambria" w:eastAsia="Cambria" w:hAnsi="Cambria"/>
          <w:b/>
          <w:color w:val="000000"/>
          <w:sz w:val="24"/>
          <w:szCs w:val="24"/>
        </w:rPr>
        <w:t>1</w:t>
      </w:r>
      <w:r w:rsidR="00721B04">
        <w:rPr>
          <w:rFonts w:ascii="Cambria" w:eastAsia="Cambria" w:hAnsi="Cambria"/>
          <w:b/>
          <w:color w:val="000000"/>
          <w:sz w:val="24"/>
          <w:szCs w:val="24"/>
        </w:rPr>
        <w:t>7</w:t>
      </w:r>
      <w:r w:rsidR="004D374C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111A18">
        <w:rPr>
          <w:rFonts w:ascii="Cambria" w:eastAsia="Cambria" w:hAnsi="Cambria"/>
          <w:b/>
          <w:color w:val="000000"/>
          <w:sz w:val="24"/>
          <w:szCs w:val="24"/>
        </w:rPr>
        <w:t>dic</w:t>
      </w:r>
      <w:r w:rsidR="004D374C">
        <w:rPr>
          <w:rFonts w:ascii="Cambria" w:eastAsia="Cambria" w:hAnsi="Cambria"/>
          <w:b/>
          <w:color w:val="000000"/>
          <w:sz w:val="24"/>
          <w:szCs w:val="24"/>
        </w:rPr>
        <w:t>em</w:t>
      </w:r>
      <w:r w:rsidR="00CC2CC8">
        <w:rPr>
          <w:rFonts w:ascii="Cambria" w:eastAsia="Cambria" w:hAnsi="Cambria"/>
          <w:b/>
          <w:color w:val="000000"/>
          <w:sz w:val="24"/>
          <w:szCs w:val="24"/>
        </w:rPr>
        <w:t xml:space="preserve">bre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4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111A18">
        <w:rPr>
          <w:rFonts w:ascii="Cambria" w:eastAsia="Cambria" w:hAnsi="Cambria"/>
          <w:color w:val="000000"/>
          <w:sz w:val="24"/>
          <w:szCs w:val="24"/>
        </w:rPr>
        <w:t>1</w:t>
      </w:r>
      <w:r w:rsidR="00721B04">
        <w:rPr>
          <w:rFonts w:ascii="Cambria" w:eastAsia="Cambria" w:hAnsi="Cambria"/>
          <w:color w:val="000000"/>
          <w:sz w:val="24"/>
          <w:szCs w:val="24"/>
        </w:rPr>
        <w:t>7</w:t>
      </w:r>
      <w:r w:rsidR="004D374C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111A18">
        <w:rPr>
          <w:rFonts w:ascii="Cambria" w:eastAsia="Cambria" w:hAnsi="Cambria"/>
          <w:color w:val="000000"/>
          <w:sz w:val="24"/>
          <w:szCs w:val="24"/>
        </w:rPr>
        <w:t>dic</w:t>
      </w:r>
      <w:r w:rsidR="004D374C">
        <w:rPr>
          <w:rFonts w:ascii="Cambria" w:eastAsia="Cambria" w:hAnsi="Cambria"/>
          <w:color w:val="000000"/>
          <w:sz w:val="24"/>
          <w:szCs w:val="24"/>
        </w:rPr>
        <w:t>em</w:t>
      </w:r>
      <w:r w:rsidR="008950D8">
        <w:rPr>
          <w:rFonts w:ascii="Cambria" w:eastAsia="Cambria" w:hAnsi="Cambria"/>
          <w:color w:val="000000"/>
          <w:sz w:val="24"/>
          <w:szCs w:val="24"/>
        </w:rPr>
        <w:t>bre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 xml:space="preserve">, alle ore </w:t>
      </w:r>
      <w:r w:rsidR="00111A18">
        <w:rPr>
          <w:rFonts w:ascii="Cambria" w:eastAsia="Cambria" w:hAnsi="Cambria"/>
          <w:color w:val="000000"/>
          <w:sz w:val="24"/>
          <w:szCs w:val="24"/>
        </w:rPr>
        <w:t>15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11A18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</w:t>
      </w:r>
      <w:r w:rsidR="009412C4" w:rsidRPr="009412C4">
        <w:rPr>
          <w:rFonts w:ascii="Cambria" w:eastAsia="Cambria" w:hAnsi="Cambria"/>
          <w:color w:val="000000"/>
          <w:sz w:val="24"/>
          <w:szCs w:val="24"/>
        </w:rPr>
        <w:t xml:space="preserve"> in modalità on line</w:t>
      </w:r>
      <w:r w:rsidR="00111A18">
        <w:rPr>
          <w:rFonts w:ascii="Cambria" w:eastAsia="Cambria" w:hAnsi="Cambria"/>
          <w:color w:val="000000"/>
          <w:sz w:val="24"/>
          <w:szCs w:val="24"/>
        </w:rPr>
        <w:t>.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>
        <w:rPr>
          <w:rFonts w:ascii="Cambria" w:eastAsia="Cambria" w:hAnsi="Cambria"/>
          <w:color w:val="000000"/>
          <w:sz w:val="24"/>
          <w:szCs w:val="24"/>
        </w:rPr>
        <w:t>Presidente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 Nazionale</w:t>
      </w:r>
      <w:r>
        <w:rPr>
          <w:rFonts w:ascii="Cambria" w:eastAsia="Cambria" w:hAnsi="Cambria"/>
          <w:color w:val="000000"/>
          <w:sz w:val="24"/>
          <w:szCs w:val="24"/>
        </w:rPr>
        <w:t>, inizialmente, 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9E5AB6">
        <w:rPr>
          <w:rFonts w:ascii="Cambria" w:eastAsia="Cambria" w:hAnsi="Cambria"/>
          <w:color w:val="000000"/>
          <w:sz w:val="24"/>
          <w:szCs w:val="24"/>
        </w:rPr>
        <w:t>27</w:t>
      </w:r>
      <w:r w:rsidR="00721B04">
        <w:rPr>
          <w:rFonts w:ascii="Cambria" w:eastAsia="Cambria" w:hAnsi="Cambria"/>
          <w:color w:val="000000"/>
          <w:sz w:val="24"/>
          <w:szCs w:val="24"/>
        </w:rPr>
        <w:t xml:space="preserve"> novem</w:t>
      </w:r>
      <w:r w:rsidR="004D374C">
        <w:rPr>
          <w:rFonts w:ascii="Cambria" w:eastAsia="Cambria" w:hAnsi="Cambria"/>
          <w:color w:val="000000"/>
          <w:sz w:val="24"/>
          <w:szCs w:val="24"/>
        </w:rPr>
        <w:t>bre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202</w:t>
      </w:r>
      <w:r w:rsidR="00E84877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9412C4" w:rsidRDefault="003C77AF" w:rsidP="009412C4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3C77AF">
        <w:rPr>
          <w:rFonts w:ascii="Cambria" w:eastAsia="Cambria" w:hAnsi="Cambria"/>
          <w:color w:val="000000"/>
          <w:sz w:val="24"/>
          <w:szCs w:val="24"/>
        </w:rPr>
        <w:t>A seguire, il Consiglio ha appro</w:t>
      </w:r>
      <w:r w:rsidR="009412C4">
        <w:rPr>
          <w:rFonts w:ascii="Cambria" w:eastAsia="Cambria" w:hAnsi="Cambria"/>
          <w:color w:val="000000"/>
          <w:sz w:val="24"/>
          <w:szCs w:val="24"/>
        </w:rPr>
        <w:t xml:space="preserve">vato 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>l</w:t>
      </w:r>
      <w:r w:rsidR="009E5AB6">
        <w:rPr>
          <w:rFonts w:ascii="Cambria" w:eastAsia="Cambria" w:hAnsi="Cambria"/>
          <w:color w:val="000000"/>
          <w:sz w:val="24"/>
          <w:szCs w:val="24"/>
        </w:rPr>
        <w:t>a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 xml:space="preserve"> propost</w:t>
      </w:r>
      <w:r w:rsidR="009E5AB6">
        <w:rPr>
          <w:rFonts w:ascii="Cambria" w:eastAsia="Cambria" w:hAnsi="Cambria"/>
          <w:color w:val="000000"/>
          <w:sz w:val="24"/>
          <w:szCs w:val="24"/>
        </w:rPr>
        <w:t>a di</w:t>
      </w:r>
      <w:r w:rsidR="009E5AB6" w:rsidRPr="009E5AB6">
        <w:t xml:space="preserve"> 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>Bando I.Ri.Fo.R. 2024 “Sostegno agli studi musicali dei giovani disabili visivi”</w:t>
      </w:r>
      <w:r w:rsidR="00C779B3">
        <w:rPr>
          <w:rFonts w:ascii="Cambria" w:eastAsia="Cambria" w:hAnsi="Cambria"/>
          <w:color w:val="000000"/>
          <w:sz w:val="24"/>
          <w:szCs w:val="24"/>
        </w:rPr>
        <w:t>, rinviando alla prossima riunione la nomina dell’apposita Commissione.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9412C4" w:rsidRDefault="009412C4" w:rsidP="009E5AB6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9412C4">
        <w:rPr>
          <w:rFonts w:ascii="Cambria" w:eastAsia="Cambria" w:hAnsi="Cambria"/>
          <w:color w:val="000000"/>
          <w:sz w:val="24"/>
          <w:szCs w:val="24"/>
        </w:rPr>
        <w:t>Quindi, il Consiglio ha</w:t>
      </w:r>
      <w:r w:rsidR="00B0663E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9E5AB6">
        <w:rPr>
          <w:rFonts w:ascii="Cambria" w:eastAsia="Cambria" w:hAnsi="Cambria"/>
          <w:color w:val="000000"/>
          <w:sz w:val="24"/>
          <w:szCs w:val="24"/>
        </w:rPr>
        <w:t>autorizzato</w:t>
      </w:r>
      <w:r w:rsidR="00C779B3">
        <w:rPr>
          <w:rFonts w:ascii="Cambria" w:eastAsia="Cambria" w:hAnsi="Cambria"/>
          <w:color w:val="000000"/>
          <w:sz w:val="24"/>
          <w:szCs w:val="24"/>
        </w:rPr>
        <w:t xml:space="preserve"> l’avvio del procedimento per </w:t>
      </w:r>
      <w:r w:rsidR="009E5AB6">
        <w:rPr>
          <w:rFonts w:ascii="Cambria" w:eastAsia="Cambria" w:hAnsi="Cambria"/>
          <w:color w:val="000000"/>
          <w:sz w:val="24"/>
          <w:szCs w:val="24"/>
        </w:rPr>
        <w:t>l’a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 xml:space="preserve">ccreditamento </w:t>
      </w:r>
      <w:r w:rsidR="009E5AB6">
        <w:rPr>
          <w:rFonts w:ascii="Cambria" w:eastAsia="Cambria" w:hAnsi="Cambria"/>
          <w:color w:val="000000"/>
          <w:sz w:val="24"/>
          <w:szCs w:val="24"/>
        </w:rPr>
        <w:t>dell’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 xml:space="preserve">I.Ri.Fo.R. quale Istituto di Formazione e </w:t>
      </w:r>
      <w:r w:rsidR="00C779B3">
        <w:rPr>
          <w:rFonts w:ascii="Cambria" w:eastAsia="Cambria" w:hAnsi="Cambria"/>
          <w:color w:val="000000"/>
          <w:sz w:val="24"/>
          <w:szCs w:val="24"/>
        </w:rPr>
        <w:t xml:space="preserve">il conseguente 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 xml:space="preserve">incarico </w:t>
      </w:r>
      <w:r w:rsidR="00C779B3">
        <w:rPr>
          <w:rFonts w:ascii="Cambria" w:eastAsia="Cambria" w:hAnsi="Cambria"/>
          <w:color w:val="000000"/>
          <w:sz w:val="24"/>
          <w:szCs w:val="24"/>
        </w:rPr>
        <w:t>ad esperto del settore</w:t>
      </w:r>
      <w:r w:rsidR="009E5AB6">
        <w:rPr>
          <w:rFonts w:ascii="Cambria" w:eastAsia="Cambria" w:hAnsi="Cambria"/>
          <w:color w:val="000000"/>
          <w:sz w:val="24"/>
          <w:szCs w:val="24"/>
        </w:rPr>
        <w:t xml:space="preserve"> ed ha proceduto a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>l rinnovo dei contratti di prestazione, consulenza e collaborazione fino al 31.12.202</w:t>
      </w:r>
      <w:r w:rsidR="009E5AB6">
        <w:rPr>
          <w:rFonts w:ascii="Cambria" w:eastAsia="Cambria" w:hAnsi="Cambria"/>
          <w:color w:val="000000"/>
          <w:sz w:val="24"/>
          <w:szCs w:val="24"/>
        </w:rPr>
        <w:t>5</w:t>
      </w:r>
      <w:r w:rsidR="009E5AB6" w:rsidRPr="009E5AB6">
        <w:rPr>
          <w:rFonts w:ascii="Cambria" w:eastAsia="Cambria" w:hAnsi="Cambria"/>
          <w:color w:val="000000"/>
          <w:sz w:val="24"/>
          <w:szCs w:val="24"/>
        </w:rPr>
        <w:t xml:space="preserve">, alle medesime condizioni attualmente in essere. </w:t>
      </w:r>
      <w:r w:rsidR="009E5AB6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C779B3" w:rsidRDefault="009412C4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9412C4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I</w:t>
      </w:r>
      <w:r w:rsidR="001462A6">
        <w:rPr>
          <w:rFonts w:ascii="Cambria" w:eastAsia="Cambria" w:hAnsi="Cambria"/>
          <w:color w:val="000000"/>
          <w:sz w:val="24"/>
          <w:szCs w:val="24"/>
        </w:rPr>
        <w:t xml:space="preserve">n </w:t>
      </w:r>
      <w:r w:rsidR="001462A6" w:rsidRPr="001462A6">
        <w:rPr>
          <w:rFonts w:ascii="Cambria" w:eastAsia="Cambria" w:hAnsi="Cambria"/>
          <w:color w:val="000000"/>
          <w:sz w:val="24"/>
          <w:szCs w:val="24"/>
        </w:rPr>
        <w:t>chiusura</w:t>
      </w:r>
      <w:r w:rsidR="001462A6">
        <w:rPr>
          <w:rFonts w:ascii="Cambria" w:eastAsia="Cambria" w:hAnsi="Cambria"/>
          <w:color w:val="000000"/>
          <w:sz w:val="24"/>
          <w:szCs w:val="24"/>
        </w:rPr>
        <w:t xml:space="preserve"> il Consiglio </w:t>
      </w:r>
      <w:r w:rsidR="001A75DE">
        <w:rPr>
          <w:rFonts w:ascii="Cambria" w:eastAsia="Cambria" w:hAnsi="Cambria"/>
          <w:color w:val="000000"/>
          <w:sz w:val="24"/>
          <w:szCs w:val="24"/>
        </w:rPr>
        <w:t xml:space="preserve">ha </w:t>
      </w:r>
      <w:r w:rsidR="001462A6">
        <w:rPr>
          <w:rFonts w:ascii="Cambria" w:eastAsia="Cambria" w:hAnsi="Cambria"/>
          <w:color w:val="000000"/>
          <w:sz w:val="24"/>
          <w:szCs w:val="24"/>
        </w:rPr>
        <w:t>deci</w:t>
      </w:r>
      <w:r w:rsidR="001A75DE">
        <w:rPr>
          <w:rFonts w:ascii="Cambria" w:eastAsia="Cambria" w:hAnsi="Cambria"/>
          <w:color w:val="000000"/>
          <w:sz w:val="24"/>
          <w:szCs w:val="24"/>
        </w:rPr>
        <w:t>so</w:t>
      </w:r>
      <w:r w:rsidR="001462A6">
        <w:rPr>
          <w:rFonts w:ascii="Cambria" w:eastAsia="Cambria" w:hAnsi="Cambria"/>
          <w:color w:val="000000"/>
          <w:sz w:val="24"/>
          <w:szCs w:val="24"/>
        </w:rPr>
        <w:t xml:space="preserve"> di </w:t>
      </w:r>
      <w:r w:rsidR="00C779B3">
        <w:rPr>
          <w:rFonts w:ascii="Cambria" w:eastAsia="Cambria" w:hAnsi="Cambria"/>
          <w:color w:val="000000"/>
          <w:sz w:val="24"/>
          <w:szCs w:val="24"/>
        </w:rPr>
        <w:t>approvare nel</w:t>
      </w:r>
      <w:r w:rsidR="001462A6" w:rsidRPr="001462A6">
        <w:rPr>
          <w:rFonts w:ascii="Cambria" w:eastAsia="Cambria" w:hAnsi="Cambria"/>
          <w:color w:val="000000"/>
          <w:sz w:val="24"/>
          <w:szCs w:val="24"/>
        </w:rPr>
        <w:t>la prossima riunione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C779B3">
        <w:rPr>
          <w:rFonts w:ascii="Cambria" w:eastAsia="Cambria" w:hAnsi="Cambria"/>
          <w:color w:val="000000"/>
          <w:sz w:val="24"/>
          <w:szCs w:val="24"/>
        </w:rPr>
        <w:t>il calendario per le attività dell’Irifor 2025.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>Esauriti i punti all’ordine del giorno,</w:t>
      </w:r>
      <w:r w:rsidR="00C779B3">
        <w:rPr>
          <w:rFonts w:ascii="Cambria" w:hAnsi="Cambria"/>
          <w:color w:val="000000"/>
          <w:sz w:val="24"/>
          <w:szCs w:val="24"/>
        </w:rPr>
        <w:t xml:space="preserve"> dopo aver formulato i migliori auguri di Buone Feste al Consiglio, </w:t>
      </w:r>
      <w:r w:rsidRPr="001209E6">
        <w:rPr>
          <w:rFonts w:ascii="Cambria" w:hAnsi="Cambria"/>
          <w:color w:val="000000"/>
          <w:sz w:val="24"/>
          <w:szCs w:val="24"/>
        </w:rPr>
        <w:t xml:space="preserve"> il </w:t>
      </w:r>
      <w:r w:rsidR="006270F0">
        <w:rPr>
          <w:rFonts w:ascii="Cambria" w:hAnsi="Cambria"/>
          <w:color w:val="000000"/>
          <w:sz w:val="24"/>
          <w:szCs w:val="24"/>
        </w:rPr>
        <w:t xml:space="preserve">Presidente </w:t>
      </w:r>
      <w:r w:rsidR="00C779B3">
        <w:rPr>
          <w:rFonts w:ascii="Cambria" w:hAnsi="Cambria"/>
          <w:color w:val="000000"/>
          <w:sz w:val="24"/>
          <w:szCs w:val="24"/>
        </w:rPr>
        <w:t xml:space="preserve">ed il Vice Presidente hanno </w:t>
      </w:r>
      <w:bookmarkStart w:id="0" w:name="_GoBack"/>
      <w:bookmarkEnd w:id="0"/>
      <w:r w:rsidR="006270F0">
        <w:rPr>
          <w:rFonts w:ascii="Cambria" w:hAnsi="Cambria"/>
          <w:color w:val="000000"/>
          <w:sz w:val="24"/>
          <w:szCs w:val="24"/>
        </w:rPr>
        <w:t>dichiarato chiusa la seduta alle ore 1</w:t>
      </w:r>
      <w:r w:rsidR="00C779B3">
        <w:rPr>
          <w:rFonts w:ascii="Cambria" w:hAnsi="Cambria"/>
          <w:color w:val="000000"/>
          <w:sz w:val="24"/>
          <w:szCs w:val="24"/>
        </w:rPr>
        <w:t>5</w:t>
      </w:r>
      <w:r w:rsidR="006270F0">
        <w:rPr>
          <w:rFonts w:ascii="Cambria" w:hAnsi="Cambria"/>
          <w:color w:val="000000"/>
          <w:sz w:val="24"/>
          <w:szCs w:val="24"/>
        </w:rPr>
        <w:t>.</w:t>
      </w:r>
      <w:r w:rsidR="00B0663E">
        <w:rPr>
          <w:rFonts w:ascii="Cambria" w:hAnsi="Cambria"/>
          <w:color w:val="000000"/>
          <w:sz w:val="24"/>
          <w:szCs w:val="24"/>
        </w:rPr>
        <w:t>3</w:t>
      </w:r>
      <w:r w:rsidR="00C779B3">
        <w:rPr>
          <w:rFonts w:ascii="Cambria" w:hAnsi="Cambria"/>
          <w:color w:val="000000"/>
          <w:sz w:val="24"/>
          <w:szCs w:val="24"/>
        </w:rPr>
        <w:t>5</w:t>
      </w:r>
      <w:r w:rsidR="008950D8">
        <w:rPr>
          <w:rFonts w:ascii="Cambria" w:hAnsi="Cambria"/>
          <w:color w:val="000000"/>
          <w:sz w:val="24"/>
          <w:szCs w:val="24"/>
        </w:rPr>
        <w:t>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90EED"/>
    <w:rsid w:val="000E7C0B"/>
    <w:rsid w:val="000F7872"/>
    <w:rsid w:val="00106A5C"/>
    <w:rsid w:val="00107A0D"/>
    <w:rsid w:val="00111A18"/>
    <w:rsid w:val="001209E6"/>
    <w:rsid w:val="0013225E"/>
    <w:rsid w:val="00144B2C"/>
    <w:rsid w:val="001462A6"/>
    <w:rsid w:val="001A75DE"/>
    <w:rsid w:val="001D3607"/>
    <w:rsid w:val="00237E58"/>
    <w:rsid w:val="00266658"/>
    <w:rsid w:val="00286680"/>
    <w:rsid w:val="002A0C2E"/>
    <w:rsid w:val="002E3A1E"/>
    <w:rsid w:val="002E6837"/>
    <w:rsid w:val="002F02F8"/>
    <w:rsid w:val="00306201"/>
    <w:rsid w:val="00321D99"/>
    <w:rsid w:val="00363589"/>
    <w:rsid w:val="0039585C"/>
    <w:rsid w:val="003A1ABE"/>
    <w:rsid w:val="003A3554"/>
    <w:rsid w:val="003C77AF"/>
    <w:rsid w:val="00451DC7"/>
    <w:rsid w:val="00456DA3"/>
    <w:rsid w:val="004C3B70"/>
    <w:rsid w:val="004D374C"/>
    <w:rsid w:val="004E0EBA"/>
    <w:rsid w:val="004E4A91"/>
    <w:rsid w:val="0050080F"/>
    <w:rsid w:val="00531CCD"/>
    <w:rsid w:val="00540216"/>
    <w:rsid w:val="005651D1"/>
    <w:rsid w:val="00592E40"/>
    <w:rsid w:val="005C6E13"/>
    <w:rsid w:val="0062602C"/>
    <w:rsid w:val="006270F0"/>
    <w:rsid w:val="00642BC1"/>
    <w:rsid w:val="0065788E"/>
    <w:rsid w:val="00673EAE"/>
    <w:rsid w:val="00675D29"/>
    <w:rsid w:val="006B05F6"/>
    <w:rsid w:val="006B0ED2"/>
    <w:rsid w:val="006B331E"/>
    <w:rsid w:val="006E4877"/>
    <w:rsid w:val="00721B04"/>
    <w:rsid w:val="00745890"/>
    <w:rsid w:val="00754251"/>
    <w:rsid w:val="007E273C"/>
    <w:rsid w:val="00816CFE"/>
    <w:rsid w:val="008235FF"/>
    <w:rsid w:val="0083144F"/>
    <w:rsid w:val="00844122"/>
    <w:rsid w:val="00847897"/>
    <w:rsid w:val="00851DF3"/>
    <w:rsid w:val="00884550"/>
    <w:rsid w:val="008950D8"/>
    <w:rsid w:val="00922E09"/>
    <w:rsid w:val="00932A77"/>
    <w:rsid w:val="00936EDA"/>
    <w:rsid w:val="009412C4"/>
    <w:rsid w:val="00945FC7"/>
    <w:rsid w:val="00966976"/>
    <w:rsid w:val="009E2816"/>
    <w:rsid w:val="009E5AB6"/>
    <w:rsid w:val="00A0288F"/>
    <w:rsid w:val="00A039B7"/>
    <w:rsid w:val="00A03A6D"/>
    <w:rsid w:val="00A34768"/>
    <w:rsid w:val="00A80BB9"/>
    <w:rsid w:val="00B056DE"/>
    <w:rsid w:val="00B0595D"/>
    <w:rsid w:val="00B0663E"/>
    <w:rsid w:val="00B45EA7"/>
    <w:rsid w:val="00B5095D"/>
    <w:rsid w:val="00BA4DDF"/>
    <w:rsid w:val="00C056C0"/>
    <w:rsid w:val="00C05771"/>
    <w:rsid w:val="00C14DE1"/>
    <w:rsid w:val="00C25568"/>
    <w:rsid w:val="00C64A89"/>
    <w:rsid w:val="00C779B3"/>
    <w:rsid w:val="00C859E9"/>
    <w:rsid w:val="00CA1C3F"/>
    <w:rsid w:val="00CC067E"/>
    <w:rsid w:val="00CC2CC8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D111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030E-7F62-464B-99FE-96180F68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9</cp:revision>
  <dcterms:created xsi:type="dcterms:W3CDTF">2024-11-19T13:48:00Z</dcterms:created>
  <dcterms:modified xsi:type="dcterms:W3CDTF">2024-12-18T09:26:00Z</dcterms:modified>
</cp:coreProperties>
</file>