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EF5C75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F6145C" w:rsidP="002E6837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2E6837" w:rsidRPr="001535ED" w:rsidRDefault="002E6837" w:rsidP="002E6837">
      <w:pPr>
        <w:spacing w:line="360" w:lineRule="auto"/>
        <w:ind w:left="2124" w:right="567" w:firstLine="708"/>
        <w:jc w:val="both"/>
        <w:rPr>
          <w:rFonts w:ascii="Cambria" w:eastAsia="Cambria" w:hAnsi="Cambria"/>
          <w:b/>
          <w:color w:val="000000"/>
          <w:sz w:val="24"/>
          <w:szCs w:val="24"/>
        </w:rPr>
      </w:pP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Resoconto </w:t>
      </w:r>
      <w:proofErr w:type="spellStart"/>
      <w:r w:rsidRPr="001535ED">
        <w:rPr>
          <w:rFonts w:ascii="Cambria" w:eastAsia="Cambria" w:hAnsi="Cambria"/>
          <w:b/>
          <w:color w:val="000000"/>
          <w:sz w:val="24"/>
          <w:szCs w:val="24"/>
        </w:rPr>
        <w:t>CdAN</w:t>
      </w:r>
      <w:proofErr w:type="spellEnd"/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r w:rsidR="00721B04">
        <w:rPr>
          <w:rFonts w:ascii="Cambria" w:eastAsia="Cambria" w:hAnsi="Cambria"/>
          <w:b/>
          <w:color w:val="000000"/>
          <w:sz w:val="24"/>
          <w:szCs w:val="24"/>
        </w:rPr>
        <w:t>27</w:t>
      </w:r>
      <w:r w:rsidR="004D374C">
        <w:rPr>
          <w:rFonts w:ascii="Cambria" w:eastAsia="Cambria" w:hAnsi="Cambria"/>
          <w:b/>
          <w:color w:val="000000"/>
          <w:sz w:val="24"/>
          <w:szCs w:val="24"/>
        </w:rPr>
        <w:t xml:space="preserve"> novem</w:t>
      </w:r>
      <w:r w:rsidR="00CC2CC8">
        <w:rPr>
          <w:rFonts w:ascii="Cambria" w:eastAsia="Cambria" w:hAnsi="Cambria"/>
          <w:b/>
          <w:color w:val="000000"/>
          <w:sz w:val="24"/>
          <w:szCs w:val="24"/>
        </w:rPr>
        <w:t xml:space="preserve">bre </w:t>
      </w:r>
      <w:r w:rsidRPr="001535ED">
        <w:rPr>
          <w:rFonts w:ascii="Cambria" w:eastAsia="Cambria" w:hAnsi="Cambria"/>
          <w:b/>
          <w:color w:val="000000"/>
          <w:sz w:val="24"/>
          <w:szCs w:val="24"/>
        </w:rPr>
        <w:t>202</w:t>
      </w:r>
      <w:r w:rsidR="00456DA3">
        <w:rPr>
          <w:rFonts w:ascii="Cambria" w:eastAsia="Cambria" w:hAnsi="Cambria"/>
          <w:b/>
          <w:color w:val="000000"/>
          <w:sz w:val="24"/>
          <w:szCs w:val="24"/>
        </w:rPr>
        <w:t>4</w:t>
      </w:r>
    </w:p>
    <w:p w:rsidR="002E6837" w:rsidRDefault="002E6837" w:rsidP="00106A5C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Consiglio di Amministrazione Nazionale dell’I.Ri.Fo.R. si è riunito il 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giorno </w:t>
      </w:r>
      <w:r w:rsidR="00721B04">
        <w:rPr>
          <w:rFonts w:ascii="Cambria" w:eastAsia="Cambria" w:hAnsi="Cambria"/>
          <w:color w:val="000000"/>
          <w:sz w:val="24"/>
          <w:szCs w:val="24"/>
        </w:rPr>
        <w:t>27</w:t>
      </w:r>
      <w:r w:rsidR="004D374C">
        <w:rPr>
          <w:rFonts w:ascii="Cambria" w:eastAsia="Cambria" w:hAnsi="Cambria"/>
          <w:color w:val="000000"/>
          <w:sz w:val="24"/>
          <w:szCs w:val="24"/>
        </w:rPr>
        <w:t xml:space="preserve"> novem</w:t>
      </w:r>
      <w:r w:rsidR="008950D8">
        <w:rPr>
          <w:rFonts w:ascii="Cambria" w:eastAsia="Cambria" w:hAnsi="Cambria"/>
          <w:color w:val="000000"/>
          <w:sz w:val="24"/>
          <w:szCs w:val="24"/>
        </w:rPr>
        <w:t>bre</w:t>
      </w: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FC0191">
        <w:rPr>
          <w:rFonts w:ascii="Cambria" w:eastAsia="Cambria" w:hAnsi="Cambria"/>
          <w:color w:val="000000"/>
          <w:sz w:val="24"/>
          <w:szCs w:val="24"/>
        </w:rPr>
        <w:t>202</w:t>
      </w:r>
      <w:r w:rsidR="00456DA3">
        <w:rPr>
          <w:rFonts w:ascii="Cambria" w:eastAsia="Cambria" w:hAnsi="Cambria"/>
          <w:color w:val="000000"/>
          <w:sz w:val="24"/>
          <w:szCs w:val="24"/>
        </w:rPr>
        <w:t>4</w:t>
      </w:r>
      <w:r>
        <w:rPr>
          <w:rFonts w:ascii="Cambria" w:eastAsia="Cambria" w:hAnsi="Cambria"/>
          <w:color w:val="000000"/>
          <w:sz w:val="24"/>
          <w:szCs w:val="24"/>
        </w:rPr>
        <w:t xml:space="preserve">, alle ore </w:t>
      </w:r>
      <w:r w:rsidR="00721B04">
        <w:rPr>
          <w:rFonts w:ascii="Cambria" w:eastAsia="Cambria" w:hAnsi="Cambria"/>
          <w:color w:val="000000"/>
          <w:sz w:val="24"/>
          <w:szCs w:val="24"/>
        </w:rPr>
        <w:t>09</w:t>
      </w:r>
      <w:r>
        <w:rPr>
          <w:rFonts w:ascii="Cambria" w:eastAsia="Cambria" w:hAnsi="Cambria"/>
          <w:color w:val="000000"/>
          <w:sz w:val="24"/>
          <w:szCs w:val="24"/>
        </w:rPr>
        <w:t>.</w:t>
      </w:r>
      <w:r w:rsidR="00721B04">
        <w:rPr>
          <w:rFonts w:ascii="Cambria" w:eastAsia="Cambria" w:hAnsi="Cambria"/>
          <w:color w:val="000000"/>
          <w:sz w:val="24"/>
          <w:szCs w:val="24"/>
        </w:rPr>
        <w:t>3</w:t>
      </w:r>
      <w:r>
        <w:rPr>
          <w:rFonts w:ascii="Cambria" w:eastAsia="Cambria" w:hAnsi="Cambria"/>
          <w:color w:val="000000"/>
          <w:sz w:val="24"/>
          <w:szCs w:val="24"/>
        </w:rPr>
        <w:t>0,</w:t>
      </w:r>
      <w:r w:rsidR="009412C4" w:rsidRPr="009412C4">
        <w:rPr>
          <w:rFonts w:ascii="Cambria" w:eastAsia="Cambria" w:hAnsi="Cambria"/>
          <w:color w:val="000000"/>
          <w:sz w:val="24"/>
          <w:szCs w:val="24"/>
        </w:rPr>
        <w:t xml:space="preserve"> in modalità on line e in presenza presso la Sede Nazionale, via Borgognona,38 Roma</w:t>
      </w:r>
      <w:r w:rsidR="009412C4">
        <w:rPr>
          <w:rFonts w:ascii="Cambria" w:eastAsia="Cambria" w:hAnsi="Cambria"/>
          <w:color w:val="000000"/>
          <w:sz w:val="24"/>
          <w:szCs w:val="24"/>
        </w:rPr>
        <w:t>.</w:t>
      </w:r>
      <w:r w:rsidR="0014386B">
        <w:rPr>
          <w:rFonts w:ascii="Cambria" w:eastAsia="Cambria" w:hAnsi="Cambria"/>
          <w:color w:val="000000"/>
          <w:sz w:val="24"/>
          <w:szCs w:val="24"/>
        </w:rPr>
        <w:t xml:space="preserve"> Ad inizio seduta il Consiglio, con un minuto di silenzio, ha voluto ricordare e rivolgere un pensiero alla scomparsa di Maurizio Sbianchi, presidente Irifor Perugia, rinnovando il cordoglio e la vicinanza alla consigliera Francesca e a tutta la famiglia Sbianchi. </w:t>
      </w:r>
    </w:p>
    <w:p w:rsidR="002E6837" w:rsidRDefault="0014386B" w:rsidP="002E6837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A seguire è stato posto in votazio</w:t>
      </w:r>
      <w:bookmarkStart w:id="0" w:name="_GoBack"/>
      <w:bookmarkEnd w:id="0"/>
      <w:r w:rsidR="002E6837">
        <w:rPr>
          <w:rFonts w:ascii="Cambria" w:eastAsia="Cambria" w:hAnsi="Cambria"/>
          <w:color w:val="000000"/>
          <w:sz w:val="24"/>
          <w:szCs w:val="24"/>
        </w:rPr>
        <w:t>ne il verbale della seduta del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721B04">
        <w:rPr>
          <w:rFonts w:ascii="Cambria" w:eastAsia="Cambria" w:hAnsi="Cambria"/>
          <w:color w:val="000000"/>
          <w:sz w:val="24"/>
          <w:szCs w:val="24"/>
        </w:rPr>
        <w:t>13 novem</w:t>
      </w:r>
      <w:r w:rsidR="004D374C">
        <w:rPr>
          <w:rFonts w:ascii="Cambria" w:eastAsia="Cambria" w:hAnsi="Cambria"/>
          <w:color w:val="000000"/>
          <w:sz w:val="24"/>
          <w:szCs w:val="24"/>
        </w:rPr>
        <w:t>bre</w:t>
      </w:r>
      <w:r w:rsidR="00A34768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2E6837">
        <w:rPr>
          <w:rFonts w:ascii="Cambria" w:eastAsia="Cambria" w:hAnsi="Cambria"/>
          <w:color w:val="000000"/>
          <w:sz w:val="24"/>
          <w:szCs w:val="24"/>
        </w:rPr>
        <w:t>202</w:t>
      </w:r>
      <w:r w:rsidR="00E84877">
        <w:rPr>
          <w:rFonts w:ascii="Cambria" w:eastAsia="Cambria" w:hAnsi="Cambria"/>
          <w:color w:val="000000"/>
          <w:sz w:val="24"/>
          <w:szCs w:val="24"/>
        </w:rPr>
        <w:t>4</w:t>
      </w:r>
      <w:r w:rsidR="002E6837">
        <w:rPr>
          <w:rFonts w:ascii="Cambria" w:eastAsia="Cambria" w:hAnsi="Cambria"/>
          <w:color w:val="000000"/>
          <w:sz w:val="24"/>
          <w:szCs w:val="24"/>
        </w:rPr>
        <w:t>, che il Consiglio ha approvato all’unanimità.</w:t>
      </w:r>
    </w:p>
    <w:p w:rsidR="00721B04" w:rsidRDefault="002E6837" w:rsidP="008950D8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Si è poi proceduto alla presa d’atto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de</w:t>
      </w:r>
      <w:r w:rsidR="00B0663E">
        <w:rPr>
          <w:rFonts w:ascii="Cambria" w:eastAsia="Cambria" w:hAnsi="Cambria"/>
          <w:color w:val="000000"/>
          <w:sz w:val="24"/>
          <w:szCs w:val="24"/>
        </w:rPr>
        <w:t>i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verbal</w:t>
      </w:r>
      <w:r w:rsidR="00B0663E">
        <w:rPr>
          <w:rFonts w:ascii="Cambria" w:eastAsia="Cambria" w:hAnsi="Cambria"/>
          <w:color w:val="000000"/>
          <w:sz w:val="24"/>
          <w:szCs w:val="24"/>
        </w:rPr>
        <w:t>i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dell</w:t>
      </w:r>
      <w:r w:rsidR="00B0663E">
        <w:rPr>
          <w:rFonts w:ascii="Cambria" w:eastAsia="Cambria" w:hAnsi="Cambria"/>
          <w:color w:val="000000"/>
          <w:sz w:val="24"/>
          <w:szCs w:val="24"/>
        </w:rPr>
        <w:t>e</w:t>
      </w:r>
      <w:r w:rsidR="00721B04" w:rsidRPr="00721B04">
        <w:t xml:space="preserve"> </w:t>
      </w:r>
      <w:r w:rsidR="00721B04" w:rsidRPr="00721B04">
        <w:rPr>
          <w:rFonts w:ascii="Cambria" w:eastAsia="Cambria" w:hAnsi="Cambria"/>
          <w:color w:val="000000"/>
          <w:sz w:val="24"/>
          <w:szCs w:val="24"/>
        </w:rPr>
        <w:t>riunion</w:t>
      </w:r>
      <w:r w:rsidR="00B0663E">
        <w:rPr>
          <w:rFonts w:ascii="Cambria" w:eastAsia="Cambria" w:hAnsi="Cambria"/>
          <w:color w:val="000000"/>
          <w:sz w:val="24"/>
          <w:szCs w:val="24"/>
        </w:rPr>
        <w:t>i</w:t>
      </w:r>
      <w:r w:rsidR="00721B04" w:rsidRPr="00721B04">
        <w:rPr>
          <w:rFonts w:ascii="Cambria" w:eastAsia="Cambria" w:hAnsi="Cambria"/>
          <w:color w:val="000000"/>
          <w:sz w:val="24"/>
          <w:szCs w:val="24"/>
        </w:rPr>
        <w:t xml:space="preserve"> dell’Organo Nazionale di revisione dei conti in data</w:t>
      </w:r>
      <w:r w:rsidR="00B0663E">
        <w:rPr>
          <w:rFonts w:ascii="Cambria" w:eastAsia="Cambria" w:hAnsi="Cambria"/>
          <w:color w:val="000000"/>
          <w:sz w:val="24"/>
          <w:szCs w:val="24"/>
        </w:rPr>
        <w:t xml:space="preserve"> 29 ottobre e</w:t>
      </w:r>
      <w:r w:rsidR="00721B04" w:rsidRPr="00721B04">
        <w:rPr>
          <w:rFonts w:ascii="Cambria" w:eastAsia="Cambria" w:hAnsi="Cambria"/>
          <w:color w:val="000000"/>
          <w:sz w:val="24"/>
          <w:szCs w:val="24"/>
        </w:rPr>
        <w:t xml:space="preserve"> 21 novembre 2024.</w:t>
      </w:r>
    </w:p>
    <w:p w:rsidR="009412C4" w:rsidRDefault="003C77AF" w:rsidP="009412C4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3C77AF">
        <w:rPr>
          <w:rFonts w:ascii="Cambria" w:eastAsia="Cambria" w:hAnsi="Cambria"/>
          <w:color w:val="000000"/>
          <w:sz w:val="24"/>
          <w:szCs w:val="24"/>
        </w:rPr>
        <w:t>A seguire, il Consiglio ha appro</w:t>
      </w:r>
      <w:r w:rsidR="009412C4">
        <w:rPr>
          <w:rFonts w:ascii="Cambria" w:eastAsia="Cambria" w:hAnsi="Cambria"/>
          <w:color w:val="000000"/>
          <w:sz w:val="24"/>
          <w:szCs w:val="24"/>
        </w:rPr>
        <w:t>vato la</w:t>
      </w:r>
      <w:r w:rsidR="009412C4" w:rsidRPr="009412C4">
        <w:rPr>
          <w:rFonts w:ascii="Cambria" w:eastAsia="Cambria" w:hAnsi="Cambria"/>
          <w:color w:val="000000"/>
          <w:sz w:val="24"/>
          <w:szCs w:val="24"/>
        </w:rPr>
        <w:t xml:space="preserve"> Relazione Programmatica</w:t>
      </w:r>
      <w:r w:rsidR="009412C4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9412C4" w:rsidRPr="009412C4">
        <w:rPr>
          <w:rFonts w:ascii="Cambria" w:eastAsia="Cambria" w:hAnsi="Cambria"/>
          <w:color w:val="000000"/>
          <w:sz w:val="24"/>
          <w:szCs w:val="24"/>
        </w:rPr>
        <w:t xml:space="preserve">e </w:t>
      </w:r>
      <w:r w:rsidR="009412C4">
        <w:rPr>
          <w:rFonts w:ascii="Cambria" w:eastAsia="Cambria" w:hAnsi="Cambria"/>
          <w:color w:val="000000"/>
          <w:sz w:val="24"/>
          <w:szCs w:val="24"/>
        </w:rPr>
        <w:t>il</w:t>
      </w:r>
      <w:r w:rsidR="009412C4" w:rsidRPr="009412C4">
        <w:rPr>
          <w:rFonts w:ascii="Cambria" w:eastAsia="Cambria" w:hAnsi="Cambria"/>
          <w:color w:val="000000"/>
          <w:sz w:val="24"/>
          <w:szCs w:val="24"/>
        </w:rPr>
        <w:t xml:space="preserve"> budget </w:t>
      </w:r>
      <w:r w:rsidR="009412C4">
        <w:rPr>
          <w:rFonts w:ascii="Cambria" w:eastAsia="Cambria" w:hAnsi="Cambria"/>
          <w:color w:val="000000"/>
          <w:sz w:val="24"/>
          <w:szCs w:val="24"/>
        </w:rPr>
        <w:t xml:space="preserve">per il </w:t>
      </w:r>
      <w:r w:rsidR="009412C4" w:rsidRPr="009412C4">
        <w:rPr>
          <w:rFonts w:ascii="Cambria" w:eastAsia="Cambria" w:hAnsi="Cambria"/>
          <w:color w:val="000000"/>
          <w:sz w:val="24"/>
          <w:szCs w:val="24"/>
        </w:rPr>
        <w:t>2025</w:t>
      </w:r>
      <w:r w:rsidR="009412C4">
        <w:rPr>
          <w:rFonts w:ascii="Cambria" w:eastAsia="Cambria" w:hAnsi="Cambria"/>
          <w:color w:val="000000"/>
          <w:sz w:val="24"/>
          <w:szCs w:val="24"/>
        </w:rPr>
        <w:t>.</w:t>
      </w:r>
      <w:r w:rsidR="0014386B">
        <w:rPr>
          <w:rFonts w:ascii="Cambria" w:eastAsia="Cambria" w:hAnsi="Cambria"/>
          <w:color w:val="000000"/>
          <w:sz w:val="24"/>
          <w:szCs w:val="24"/>
        </w:rPr>
        <w:t xml:space="preserve"> La relazione programmatica ha, di fatto, confermato la volontà dell’istituto di non voler diminuire la sua attività in favore dei territori. Nonostante il taglio al contributo, già previsto in </w:t>
      </w:r>
      <w:proofErr w:type="gramStart"/>
      <w:r w:rsidR="0014386B">
        <w:rPr>
          <w:rFonts w:ascii="Cambria" w:eastAsia="Cambria" w:hAnsi="Cambria"/>
          <w:color w:val="000000"/>
          <w:sz w:val="24"/>
          <w:szCs w:val="24"/>
        </w:rPr>
        <w:t>finanziaria,,</w:t>
      </w:r>
      <w:proofErr w:type="gramEnd"/>
      <w:r w:rsidR="0014386B">
        <w:rPr>
          <w:rFonts w:ascii="Cambria" w:eastAsia="Cambria" w:hAnsi="Cambria"/>
          <w:color w:val="000000"/>
          <w:sz w:val="24"/>
          <w:szCs w:val="24"/>
        </w:rPr>
        <w:t xml:space="preserve"> il Consiglio Nazionale Irifor</w:t>
      </w:r>
      <w:r w:rsidR="00782876">
        <w:rPr>
          <w:rFonts w:ascii="Cambria" w:eastAsia="Cambria" w:hAnsi="Cambria"/>
          <w:color w:val="000000"/>
          <w:sz w:val="24"/>
          <w:szCs w:val="24"/>
        </w:rPr>
        <w:t xml:space="preserve"> manterrà saldo il suo impegno per i soggiorni abilitativi e ricreativi, nel settore delle tecnologie e informativa, nell’area formazione pedagogica, area autonomia personale, ricerca oltre alla partecipazione a manifestazioni. Il tutto sarà realizzato cercando di ottimizzare al meglio le risorse economiche esistenti.   </w:t>
      </w:r>
    </w:p>
    <w:p w:rsidR="001462A6" w:rsidRDefault="009412C4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I</w:t>
      </w:r>
      <w:r w:rsidR="001462A6">
        <w:rPr>
          <w:rFonts w:ascii="Cambria" w:eastAsia="Cambria" w:hAnsi="Cambria"/>
          <w:color w:val="000000"/>
          <w:sz w:val="24"/>
          <w:szCs w:val="24"/>
        </w:rPr>
        <w:t xml:space="preserve">n </w:t>
      </w:r>
      <w:r w:rsidR="001462A6" w:rsidRPr="001462A6">
        <w:rPr>
          <w:rFonts w:ascii="Cambria" w:eastAsia="Cambria" w:hAnsi="Cambria"/>
          <w:color w:val="000000"/>
          <w:sz w:val="24"/>
          <w:szCs w:val="24"/>
        </w:rPr>
        <w:t>chiusura</w:t>
      </w:r>
      <w:r w:rsidR="001462A6">
        <w:rPr>
          <w:rFonts w:ascii="Cambria" w:eastAsia="Cambria" w:hAnsi="Cambria"/>
          <w:color w:val="000000"/>
          <w:sz w:val="24"/>
          <w:szCs w:val="24"/>
        </w:rPr>
        <w:t xml:space="preserve"> il Consiglio </w:t>
      </w:r>
      <w:r w:rsidR="001A75DE">
        <w:rPr>
          <w:rFonts w:ascii="Cambria" w:eastAsia="Cambria" w:hAnsi="Cambria"/>
          <w:color w:val="000000"/>
          <w:sz w:val="24"/>
          <w:szCs w:val="24"/>
        </w:rPr>
        <w:t xml:space="preserve">ha </w:t>
      </w:r>
      <w:r w:rsidR="001462A6">
        <w:rPr>
          <w:rFonts w:ascii="Cambria" w:eastAsia="Cambria" w:hAnsi="Cambria"/>
          <w:color w:val="000000"/>
          <w:sz w:val="24"/>
          <w:szCs w:val="24"/>
        </w:rPr>
        <w:t>deci</w:t>
      </w:r>
      <w:r w:rsidR="001A75DE">
        <w:rPr>
          <w:rFonts w:ascii="Cambria" w:eastAsia="Cambria" w:hAnsi="Cambria"/>
          <w:color w:val="000000"/>
          <w:sz w:val="24"/>
          <w:szCs w:val="24"/>
        </w:rPr>
        <w:t>so</w:t>
      </w:r>
      <w:r w:rsidR="001462A6">
        <w:rPr>
          <w:rFonts w:ascii="Cambria" w:eastAsia="Cambria" w:hAnsi="Cambria"/>
          <w:color w:val="000000"/>
          <w:sz w:val="24"/>
          <w:szCs w:val="24"/>
        </w:rPr>
        <w:t xml:space="preserve"> di tenere </w:t>
      </w:r>
      <w:r w:rsidR="001462A6" w:rsidRPr="001462A6">
        <w:rPr>
          <w:rFonts w:ascii="Cambria" w:eastAsia="Cambria" w:hAnsi="Cambria"/>
          <w:color w:val="000000"/>
          <w:sz w:val="24"/>
          <w:szCs w:val="24"/>
        </w:rPr>
        <w:t>la prossima riunione</w:t>
      </w: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B0663E">
        <w:rPr>
          <w:rFonts w:ascii="Cambria" w:eastAsia="Cambria" w:hAnsi="Cambria"/>
          <w:color w:val="000000"/>
          <w:sz w:val="24"/>
          <w:szCs w:val="24"/>
        </w:rPr>
        <w:t xml:space="preserve">nella metà del prossimo mese di </w:t>
      </w:r>
      <w:r>
        <w:rPr>
          <w:rFonts w:ascii="Cambria" w:eastAsia="Cambria" w:hAnsi="Cambria"/>
          <w:color w:val="000000"/>
          <w:sz w:val="24"/>
          <w:szCs w:val="24"/>
        </w:rPr>
        <w:t>dic</w:t>
      </w:r>
      <w:r w:rsidR="001462A6" w:rsidRPr="001462A6">
        <w:rPr>
          <w:rFonts w:ascii="Cambria" w:eastAsia="Cambria" w:hAnsi="Cambria"/>
          <w:color w:val="000000"/>
          <w:sz w:val="24"/>
          <w:szCs w:val="24"/>
        </w:rPr>
        <w:t xml:space="preserve">embre </w:t>
      </w:r>
      <w:r>
        <w:rPr>
          <w:rFonts w:ascii="Cambria" w:eastAsia="Cambria" w:hAnsi="Cambria"/>
          <w:color w:val="000000"/>
          <w:sz w:val="24"/>
          <w:szCs w:val="24"/>
        </w:rPr>
        <w:t>2024.</w:t>
      </w:r>
    </w:p>
    <w:p w:rsidR="00936EDA" w:rsidRPr="00EF5C75" w:rsidRDefault="001209E6" w:rsidP="006270F0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1209E6">
        <w:rPr>
          <w:rFonts w:ascii="Cambria" w:hAnsi="Cambria"/>
          <w:color w:val="000000"/>
          <w:sz w:val="24"/>
          <w:szCs w:val="24"/>
        </w:rPr>
        <w:t xml:space="preserve">Esauriti i punti all’ordine del giorno, il </w:t>
      </w:r>
      <w:r w:rsidR="006270F0">
        <w:rPr>
          <w:rFonts w:ascii="Cambria" w:hAnsi="Cambria"/>
          <w:color w:val="000000"/>
          <w:sz w:val="24"/>
          <w:szCs w:val="24"/>
        </w:rPr>
        <w:t>Presidente Nazionale ha dichiarato chiusa la seduta alle ore 1</w:t>
      </w:r>
      <w:r w:rsidR="009412C4">
        <w:rPr>
          <w:rFonts w:ascii="Cambria" w:hAnsi="Cambria"/>
          <w:color w:val="000000"/>
          <w:sz w:val="24"/>
          <w:szCs w:val="24"/>
        </w:rPr>
        <w:t>0</w:t>
      </w:r>
      <w:r w:rsidR="006270F0">
        <w:rPr>
          <w:rFonts w:ascii="Cambria" w:hAnsi="Cambria"/>
          <w:color w:val="000000"/>
          <w:sz w:val="24"/>
          <w:szCs w:val="24"/>
        </w:rPr>
        <w:t>.</w:t>
      </w:r>
      <w:r w:rsidR="00B0663E">
        <w:rPr>
          <w:rFonts w:ascii="Cambria" w:hAnsi="Cambria"/>
          <w:color w:val="000000"/>
          <w:sz w:val="24"/>
          <w:szCs w:val="24"/>
        </w:rPr>
        <w:t>3</w:t>
      </w:r>
      <w:r w:rsidR="008950D8">
        <w:rPr>
          <w:rFonts w:ascii="Cambria" w:hAnsi="Cambria"/>
          <w:color w:val="000000"/>
          <w:sz w:val="24"/>
          <w:szCs w:val="24"/>
        </w:rPr>
        <w:t>0.</w:t>
      </w:r>
    </w:p>
    <w:sectPr w:rsidR="00936EDA" w:rsidRPr="00EF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5B06"/>
    <w:rsid w:val="00027C41"/>
    <w:rsid w:val="00053875"/>
    <w:rsid w:val="00090EED"/>
    <w:rsid w:val="000E7C0B"/>
    <w:rsid w:val="000F7872"/>
    <w:rsid w:val="00106A5C"/>
    <w:rsid w:val="00107A0D"/>
    <w:rsid w:val="001209E6"/>
    <w:rsid w:val="0013225E"/>
    <w:rsid w:val="0014386B"/>
    <w:rsid w:val="00144B2C"/>
    <w:rsid w:val="001462A6"/>
    <w:rsid w:val="001A75DE"/>
    <w:rsid w:val="001D3607"/>
    <w:rsid w:val="00266658"/>
    <w:rsid w:val="00286680"/>
    <w:rsid w:val="002A0C2E"/>
    <w:rsid w:val="002E3A1E"/>
    <w:rsid w:val="002E6837"/>
    <w:rsid w:val="002F02F8"/>
    <w:rsid w:val="00306201"/>
    <w:rsid w:val="00321D99"/>
    <w:rsid w:val="00363589"/>
    <w:rsid w:val="0039585C"/>
    <w:rsid w:val="003A1ABE"/>
    <w:rsid w:val="003A3554"/>
    <w:rsid w:val="003C77AF"/>
    <w:rsid w:val="00451DC7"/>
    <w:rsid w:val="00456DA3"/>
    <w:rsid w:val="004C3B70"/>
    <w:rsid w:val="004D374C"/>
    <w:rsid w:val="004E0EBA"/>
    <w:rsid w:val="004E4A91"/>
    <w:rsid w:val="0050080F"/>
    <w:rsid w:val="00531CCD"/>
    <w:rsid w:val="00540216"/>
    <w:rsid w:val="005651D1"/>
    <w:rsid w:val="00592E40"/>
    <w:rsid w:val="005C6E13"/>
    <w:rsid w:val="0062602C"/>
    <w:rsid w:val="006270F0"/>
    <w:rsid w:val="00642BC1"/>
    <w:rsid w:val="0065788E"/>
    <w:rsid w:val="00673EAE"/>
    <w:rsid w:val="00675D29"/>
    <w:rsid w:val="006B05F6"/>
    <w:rsid w:val="006B0ED2"/>
    <w:rsid w:val="006B331E"/>
    <w:rsid w:val="006E4877"/>
    <w:rsid w:val="00721B04"/>
    <w:rsid w:val="00745890"/>
    <w:rsid w:val="00752AC9"/>
    <w:rsid w:val="00754251"/>
    <w:rsid w:val="00782876"/>
    <w:rsid w:val="007E273C"/>
    <w:rsid w:val="00816CFE"/>
    <w:rsid w:val="008235FF"/>
    <w:rsid w:val="0083144F"/>
    <w:rsid w:val="00844122"/>
    <w:rsid w:val="00847897"/>
    <w:rsid w:val="00851DF3"/>
    <w:rsid w:val="00884550"/>
    <w:rsid w:val="008950D8"/>
    <w:rsid w:val="00922E09"/>
    <w:rsid w:val="00932A77"/>
    <w:rsid w:val="00936EDA"/>
    <w:rsid w:val="009412C4"/>
    <w:rsid w:val="00945FC7"/>
    <w:rsid w:val="00966976"/>
    <w:rsid w:val="009E2816"/>
    <w:rsid w:val="00A0288F"/>
    <w:rsid w:val="00A039B7"/>
    <w:rsid w:val="00A03A6D"/>
    <w:rsid w:val="00A34768"/>
    <w:rsid w:val="00A80BB9"/>
    <w:rsid w:val="00B056DE"/>
    <w:rsid w:val="00B0595D"/>
    <w:rsid w:val="00B0663E"/>
    <w:rsid w:val="00B45EA7"/>
    <w:rsid w:val="00B5095D"/>
    <w:rsid w:val="00BA4DDF"/>
    <w:rsid w:val="00C056C0"/>
    <w:rsid w:val="00C05771"/>
    <w:rsid w:val="00C14DE1"/>
    <w:rsid w:val="00C25568"/>
    <w:rsid w:val="00C64A89"/>
    <w:rsid w:val="00C859E9"/>
    <w:rsid w:val="00CA1C3F"/>
    <w:rsid w:val="00CC067E"/>
    <w:rsid w:val="00CC2CC8"/>
    <w:rsid w:val="00D13DA2"/>
    <w:rsid w:val="00D5340F"/>
    <w:rsid w:val="00D82704"/>
    <w:rsid w:val="00E52CD7"/>
    <w:rsid w:val="00E84877"/>
    <w:rsid w:val="00E93235"/>
    <w:rsid w:val="00EC2038"/>
    <w:rsid w:val="00ED7D0E"/>
    <w:rsid w:val="00EF2DCC"/>
    <w:rsid w:val="00EF5C75"/>
    <w:rsid w:val="00F04E34"/>
    <w:rsid w:val="00F340EF"/>
    <w:rsid w:val="00F6145C"/>
    <w:rsid w:val="00F75DA1"/>
    <w:rsid w:val="00FC0191"/>
    <w:rsid w:val="00FC119D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D884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19F1-8C7B-4D0E-8975-82FF27ED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Gaetano Aquilino</cp:lastModifiedBy>
  <cp:revision>2</cp:revision>
  <dcterms:created xsi:type="dcterms:W3CDTF">2024-11-28T08:19:00Z</dcterms:created>
  <dcterms:modified xsi:type="dcterms:W3CDTF">2024-11-28T08:19:00Z</dcterms:modified>
</cp:coreProperties>
</file>